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E18" w:rsidRDefault="002757E2" w:rsidP="002757E2">
      <w:pPr>
        <w:spacing w:after="0"/>
        <w:jc w:val="center"/>
        <w:rPr>
          <w:rFonts w:ascii="Comic Sans MS" w:hAnsi="Comic Sans MS"/>
          <w:sz w:val="20"/>
        </w:rPr>
      </w:pPr>
      <w:r>
        <w:rPr>
          <w:rFonts w:ascii="Comic Sans MS" w:hAnsi="Comic Sans MS"/>
          <w:sz w:val="20"/>
        </w:rPr>
        <w:t>Plant Classification (S5L1b)</w:t>
      </w:r>
    </w:p>
    <w:p w:rsidR="002757E2" w:rsidRDefault="002757E2" w:rsidP="002757E2">
      <w:pPr>
        <w:spacing w:after="0"/>
        <w:jc w:val="center"/>
        <w:rPr>
          <w:rFonts w:ascii="Comic Sans MS" w:hAnsi="Comic Sans MS"/>
          <w:sz w:val="20"/>
        </w:rPr>
      </w:pPr>
      <w:r>
        <w:rPr>
          <w:rFonts w:ascii="Comic Sans MS" w:hAnsi="Comic Sans MS"/>
          <w:sz w:val="20"/>
        </w:rPr>
        <w:t>Study Guide</w:t>
      </w:r>
    </w:p>
    <w:p w:rsidR="002757E2" w:rsidRDefault="002757E2" w:rsidP="002757E2">
      <w:pPr>
        <w:spacing w:after="0"/>
        <w:rPr>
          <w:rFonts w:ascii="Comic Sans MS" w:hAnsi="Comic Sans MS"/>
          <w:sz w:val="20"/>
        </w:rPr>
      </w:pPr>
      <w:r w:rsidRPr="007A6F98">
        <w:rPr>
          <w:rFonts w:ascii="Comic Sans MS" w:hAnsi="Comic Sans MS"/>
          <w:b/>
          <w:sz w:val="20"/>
        </w:rPr>
        <w:t>Vocabular</w:t>
      </w:r>
      <w:r w:rsidR="007A6F98" w:rsidRPr="007A6F98">
        <w:rPr>
          <w:rFonts w:ascii="Comic Sans MS" w:hAnsi="Comic Sans MS"/>
          <w:b/>
          <w:sz w:val="20"/>
        </w:rPr>
        <w:t>y</w:t>
      </w:r>
      <w:r w:rsidRPr="007A6F98">
        <w:rPr>
          <w:rFonts w:ascii="Comic Sans MS" w:hAnsi="Comic Sans MS"/>
          <w:b/>
          <w:sz w:val="20"/>
        </w:rPr>
        <w:t>:</w:t>
      </w:r>
    </w:p>
    <w:p w:rsidR="002757E2" w:rsidRDefault="002757E2" w:rsidP="002757E2">
      <w:pPr>
        <w:spacing w:after="0"/>
        <w:rPr>
          <w:rFonts w:ascii="Comic Sans MS" w:hAnsi="Comic Sans MS"/>
          <w:sz w:val="20"/>
        </w:rPr>
      </w:pPr>
      <w:proofErr w:type="gramStart"/>
      <w:r>
        <w:rPr>
          <w:rFonts w:ascii="Comic Sans MS" w:hAnsi="Comic Sans MS"/>
          <w:sz w:val="20"/>
        </w:rPr>
        <w:t>vascular</w:t>
      </w:r>
      <w:proofErr w:type="gramEnd"/>
      <w:r>
        <w:rPr>
          <w:rFonts w:ascii="Comic Sans MS" w:hAnsi="Comic Sans MS"/>
          <w:sz w:val="20"/>
        </w:rPr>
        <w:t>- plant that has tube-like water transport system</w:t>
      </w:r>
    </w:p>
    <w:p w:rsidR="002757E2" w:rsidRDefault="002757E2" w:rsidP="002757E2">
      <w:pPr>
        <w:spacing w:after="0"/>
        <w:rPr>
          <w:rFonts w:ascii="Comic Sans MS" w:hAnsi="Comic Sans MS"/>
          <w:sz w:val="20"/>
        </w:rPr>
      </w:pPr>
    </w:p>
    <w:p w:rsidR="002757E2" w:rsidRDefault="002757E2" w:rsidP="002757E2">
      <w:pPr>
        <w:spacing w:after="0"/>
        <w:rPr>
          <w:rFonts w:ascii="Comic Sans MS" w:hAnsi="Comic Sans MS"/>
          <w:sz w:val="20"/>
        </w:rPr>
      </w:pPr>
      <w:proofErr w:type="gramStart"/>
      <w:r>
        <w:rPr>
          <w:rFonts w:ascii="Comic Sans MS" w:hAnsi="Comic Sans MS"/>
          <w:sz w:val="20"/>
        </w:rPr>
        <w:t>nonvascular</w:t>
      </w:r>
      <w:proofErr w:type="gramEnd"/>
      <w:r>
        <w:rPr>
          <w:rFonts w:ascii="Comic Sans MS" w:hAnsi="Comic Sans MS"/>
          <w:sz w:val="20"/>
        </w:rPr>
        <w:t>- plant that does not have tube-like transport system</w:t>
      </w:r>
    </w:p>
    <w:p w:rsidR="002757E2" w:rsidRDefault="002757E2" w:rsidP="002757E2">
      <w:pPr>
        <w:spacing w:after="0"/>
        <w:rPr>
          <w:rFonts w:ascii="Comic Sans MS" w:hAnsi="Comic Sans MS"/>
          <w:sz w:val="20"/>
        </w:rPr>
      </w:pPr>
      <w:bookmarkStart w:id="0" w:name="_GoBack"/>
      <w:bookmarkEnd w:id="0"/>
    </w:p>
    <w:p w:rsidR="002757E2" w:rsidRDefault="002757E2" w:rsidP="002757E2">
      <w:pPr>
        <w:spacing w:after="0"/>
        <w:rPr>
          <w:rFonts w:ascii="Comic Sans MS" w:hAnsi="Comic Sans MS"/>
          <w:sz w:val="20"/>
        </w:rPr>
      </w:pPr>
      <w:proofErr w:type="gramStart"/>
      <w:r>
        <w:rPr>
          <w:rFonts w:ascii="Comic Sans MS" w:hAnsi="Comic Sans MS"/>
          <w:sz w:val="20"/>
        </w:rPr>
        <w:t>angiosperm-</w:t>
      </w:r>
      <w:proofErr w:type="gramEnd"/>
      <w:r>
        <w:rPr>
          <w:rFonts w:ascii="Comic Sans MS" w:hAnsi="Comic Sans MS"/>
          <w:sz w:val="20"/>
        </w:rPr>
        <w:t xml:space="preserve"> vascular plant that produces seeds from flowers</w:t>
      </w:r>
    </w:p>
    <w:p w:rsidR="002757E2" w:rsidRDefault="002757E2" w:rsidP="002757E2">
      <w:pPr>
        <w:spacing w:after="0"/>
        <w:rPr>
          <w:rFonts w:ascii="Comic Sans MS" w:hAnsi="Comic Sans MS"/>
          <w:sz w:val="20"/>
        </w:rPr>
      </w:pPr>
    </w:p>
    <w:p w:rsidR="002757E2" w:rsidRDefault="002757E2" w:rsidP="002757E2">
      <w:pPr>
        <w:spacing w:after="0"/>
        <w:rPr>
          <w:rFonts w:ascii="Comic Sans MS" w:hAnsi="Comic Sans MS"/>
          <w:sz w:val="20"/>
        </w:rPr>
      </w:pPr>
      <w:proofErr w:type="gramStart"/>
      <w:r>
        <w:rPr>
          <w:rFonts w:ascii="Comic Sans MS" w:hAnsi="Comic Sans MS"/>
          <w:sz w:val="20"/>
        </w:rPr>
        <w:t>gymnosperm-</w:t>
      </w:r>
      <w:proofErr w:type="gramEnd"/>
      <w:r>
        <w:rPr>
          <w:rFonts w:ascii="Comic Sans MS" w:hAnsi="Comic Sans MS"/>
          <w:sz w:val="20"/>
        </w:rPr>
        <w:t xml:space="preserve"> vascular plant that produces seeds from cones</w:t>
      </w:r>
    </w:p>
    <w:p w:rsidR="002757E2" w:rsidRDefault="002757E2" w:rsidP="002757E2">
      <w:pPr>
        <w:spacing w:after="0"/>
        <w:rPr>
          <w:rFonts w:ascii="Comic Sans MS" w:hAnsi="Comic Sans MS"/>
          <w:sz w:val="20"/>
        </w:rPr>
      </w:pPr>
    </w:p>
    <w:p w:rsidR="002757E2" w:rsidRDefault="002757E2" w:rsidP="002757E2">
      <w:pPr>
        <w:spacing w:after="0"/>
        <w:rPr>
          <w:rFonts w:ascii="Comic Sans MS" w:hAnsi="Comic Sans MS"/>
          <w:sz w:val="20"/>
        </w:rPr>
      </w:pPr>
      <w:proofErr w:type="gramStart"/>
      <w:r>
        <w:rPr>
          <w:rFonts w:ascii="Comic Sans MS" w:hAnsi="Comic Sans MS"/>
          <w:sz w:val="20"/>
        </w:rPr>
        <w:t>spore-</w:t>
      </w:r>
      <w:proofErr w:type="gramEnd"/>
      <w:r>
        <w:rPr>
          <w:rFonts w:ascii="Comic Sans MS" w:hAnsi="Comic Sans MS"/>
          <w:sz w:val="20"/>
        </w:rPr>
        <w:t xml:space="preserve"> small reproductive structures usually made of one cell</w:t>
      </w:r>
    </w:p>
    <w:p w:rsidR="002757E2" w:rsidRDefault="002757E2" w:rsidP="002757E2">
      <w:pPr>
        <w:spacing w:after="0"/>
        <w:rPr>
          <w:rFonts w:ascii="Comic Sans MS" w:hAnsi="Comic Sans MS"/>
          <w:sz w:val="20"/>
        </w:rPr>
      </w:pPr>
    </w:p>
    <w:tbl>
      <w:tblPr>
        <w:tblStyle w:val="TableGrid"/>
        <w:tblW w:w="0" w:type="auto"/>
        <w:tblLayout w:type="fixed"/>
        <w:tblLook w:val="04A0" w:firstRow="1" w:lastRow="0" w:firstColumn="1" w:lastColumn="0" w:noHBand="0" w:noVBand="1"/>
      </w:tblPr>
      <w:tblGrid>
        <w:gridCol w:w="1458"/>
        <w:gridCol w:w="1710"/>
        <w:gridCol w:w="1890"/>
        <w:gridCol w:w="1440"/>
        <w:gridCol w:w="3078"/>
      </w:tblGrid>
      <w:tr w:rsidR="00905E8B" w:rsidTr="00C06D22">
        <w:tc>
          <w:tcPr>
            <w:tcW w:w="1458" w:type="dxa"/>
          </w:tcPr>
          <w:p w:rsidR="00905E8B" w:rsidRPr="00A1741B" w:rsidRDefault="00905E8B" w:rsidP="002757E2">
            <w:pPr>
              <w:rPr>
                <w:rFonts w:ascii="Comic Sans MS" w:hAnsi="Comic Sans MS"/>
              </w:rPr>
            </w:pPr>
            <w:r w:rsidRPr="00A1741B">
              <w:rPr>
                <w:rFonts w:ascii="Comic Sans MS" w:hAnsi="Comic Sans MS"/>
              </w:rPr>
              <w:t>Plants are classified by</w:t>
            </w:r>
          </w:p>
        </w:tc>
        <w:tc>
          <w:tcPr>
            <w:tcW w:w="8118" w:type="dxa"/>
            <w:gridSpan w:val="4"/>
          </w:tcPr>
          <w:p w:rsidR="00905E8B" w:rsidRPr="00905E8B" w:rsidRDefault="00905E8B" w:rsidP="00905E8B">
            <w:pPr>
              <w:jc w:val="center"/>
              <w:rPr>
                <w:rFonts w:ascii="Comic Sans MS" w:hAnsi="Comic Sans MS"/>
                <w:b/>
                <w:sz w:val="40"/>
              </w:rPr>
            </w:pPr>
            <w:r w:rsidRPr="00D80037">
              <w:rPr>
                <w:rFonts w:ascii="Comic Sans MS" w:hAnsi="Comic Sans MS"/>
                <w:b/>
                <w:sz w:val="36"/>
              </w:rPr>
              <w:t>Structure</w:t>
            </w:r>
          </w:p>
        </w:tc>
      </w:tr>
      <w:tr w:rsidR="00C06D22" w:rsidTr="00C06D22">
        <w:tc>
          <w:tcPr>
            <w:tcW w:w="1458" w:type="dxa"/>
            <w:vMerge w:val="restart"/>
          </w:tcPr>
          <w:p w:rsidR="00C06D22" w:rsidRPr="00C06D22" w:rsidRDefault="00C06D22" w:rsidP="002757E2">
            <w:pPr>
              <w:rPr>
                <w:rFonts w:ascii="Comic Sans MS" w:hAnsi="Comic Sans MS"/>
                <w:b/>
                <w:sz w:val="28"/>
              </w:rPr>
            </w:pPr>
          </w:p>
          <w:p w:rsidR="00C06D22" w:rsidRPr="00C06D22" w:rsidRDefault="00C06D22" w:rsidP="002757E2">
            <w:pPr>
              <w:rPr>
                <w:rFonts w:ascii="Comic Sans MS" w:hAnsi="Comic Sans MS"/>
                <w:b/>
                <w:sz w:val="28"/>
              </w:rPr>
            </w:pPr>
          </w:p>
          <w:p w:rsidR="00C06D22" w:rsidRPr="00C06D22" w:rsidRDefault="00C06D22" w:rsidP="002757E2">
            <w:pPr>
              <w:rPr>
                <w:rFonts w:ascii="Comic Sans MS" w:hAnsi="Comic Sans MS"/>
                <w:b/>
                <w:sz w:val="28"/>
              </w:rPr>
            </w:pPr>
            <w:r w:rsidRPr="00C06D22">
              <w:rPr>
                <w:rFonts w:ascii="Comic Sans MS" w:hAnsi="Comic Sans MS"/>
                <w:b/>
                <w:sz w:val="24"/>
              </w:rPr>
              <w:t>Structure</w:t>
            </w:r>
          </w:p>
        </w:tc>
        <w:tc>
          <w:tcPr>
            <w:tcW w:w="5040" w:type="dxa"/>
            <w:gridSpan w:val="3"/>
          </w:tcPr>
          <w:p w:rsidR="00C06D22" w:rsidRPr="00A1741B" w:rsidRDefault="00C06D22" w:rsidP="002757E2">
            <w:pPr>
              <w:rPr>
                <w:rFonts w:ascii="Comic Sans MS" w:hAnsi="Comic Sans MS"/>
                <w:b/>
                <w:sz w:val="36"/>
              </w:rPr>
            </w:pPr>
            <w:r w:rsidRPr="00A1741B">
              <w:rPr>
                <w:rFonts w:ascii="Comic Sans MS" w:hAnsi="Comic Sans MS"/>
                <w:b/>
                <w:sz w:val="36"/>
              </w:rPr>
              <w:t xml:space="preserve">Vascular </w:t>
            </w:r>
          </w:p>
        </w:tc>
        <w:tc>
          <w:tcPr>
            <w:tcW w:w="3078" w:type="dxa"/>
          </w:tcPr>
          <w:p w:rsidR="00C06D22" w:rsidRPr="00A1741B" w:rsidRDefault="00C06D22" w:rsidP="002757E2">
            <w:pPr>
              <w:rPr>
                <w:rFonts w:ascii="Comic Sans MS" w:hAnsi="Comic Sans MS"/>
                <w:b/>
                <w:sz w:val="36"/>
              </w:rPr>
            </w:pPr>
            <w:r w:rsidRPr="00A1741B">
              <w:rPr>
                <w:rFonts w:ascii="Comic Sans MS" w:hAnsi="Comic Sans MS"/>
                <w:b/>
                <w:sz w:val="36"/>
              </w:rPr>
              <w:t>Nonvascular</w:t>
            </w:r>
          </w:p>
        </w:tc>
      </w:tr>
      <w:tr w:rsidR="00C06D22" w:rsidTr="00C06D22">
        <w:tc>
          <w:tcPr>
            <w:tcW w:w="1458" w:type="dxa"/>
            <w:vMerge/>
          </w:tcPr>
          <w:p w:rsidR="00C06D22" w:rsidRPr="00C06D22" w:rsidRDefault="00C06D22" w:rsidP="002757E2">
            <w:pPr>
              <w:rPr>
                <w:rFonts w:ascii="Comic Sans MS" w:hAnsi="Comic Sans MS"/>
                <w:sz w:val="28"/>
              </w:rPr>
            </w:pPr>
          </w:p>
        </w:tc>
        <w:tc>
          <w:tcPr>
            <w:tcW w:w="5040" w:type="dxa"/>
            <w:gridSpan w:val="3"/>
          </w:tcPr>
          <w:p w:rsidR="00C06D22" w:rsidRPr="00C06D22" w:rsidRDefault="00C06D22" w:rsidP="00C06D22">
            <w:pPr>
              <w:rPr>
                <w:rFonts w:ascii="Comic Sans MS" w:hAnsi="Comic Sans MS"/>
                <w:sz w:val="24"/>
              </w:rPr>
            </w:pPr>
            <w:r w:rsidRPr="00C06D22">
              <w:rPr>
                <w:rFonts w:ascii="Comic Sans MS" w:hAnsi="Comic Sans MS"/>
                <w:sz w:val="24"/>
              </w:rPr>
              <w:t>Have tubes to transport water and nutrients</w:t>
            </w:r>
          </w:p>
        </w:tc>
        <w:tc>
          <w:tcPr>
            <w:tcW w:w="3078" w:type="dxa"/>
          </w:tcPr>
          <w:p w:rsidR="00C06D22" w:rsidRPr="00C06D22" w:rsidRDefault="00C06D22" w:rsidP="00C06D22">
            <w:pPr>
              <w:rPr>
                <w:rFonts w:ascii="Comic Sans MS" w:hAnsi="Comic Sans MS"/>
                <w:sz w:val="24"/>
              </w:rPr>
            </w:pPr>
            <w:r w:rsidRPr="00C06D22">
              <w:rPr>
                <w:rFonts w:ascii="Comic Sans MS" w:hAnsi="Comic Sans MS"/>
                <w:sz w:val="24"/>
              </w:rPr>
              <w:t>No water transport tubes</w:t>
            </w:r>
          </w:p>
        </w:tc>
      </w:tr>
      <w:tr w:rsidR="00C06D22" w:rsidTr="00C06D22">
        <w:tc>
          <w:tcPr>
            <w:tcW w:w="1458" w:type="dxa"/>
            <w:vMerge/>
          </w:tcPr>
          <w:p w:rsidR="00C06D22" w:rsidRPr="00C06D22" w:rsidRDefault="00C06D22" w:rsidP="002757E2">
            <w:pPr>
              <w:rPr>
                <w:rFonts w:ascii="Comic Sans MS" w:hAnsi="Comic Sans MS"/>
                <w:sz w:val="28"/>
              </w:rPr>
            </w:pPr>
          </w:p>
        </w:tc>
        <w:tc>
          <w:tcPr>
            <w:tcW w:w="5040" w:type="dxa"/>
            <w:gridSpan w:val="3"/>
          </w:tcPr>
          <w:p w:rsidR="00C06D22" w:rsidRPr="00C06D22" w:rsidRDefault="00C06D22" w:rsidP="00C06D22">
            <w:pPr>
              <w:rPr>
                <w:rFonts w:ascii="Comic Sans MS" w:hAnsi="Comic Sans MS"/>
                <w:sz w:val="24"/>
              </w:rPr>
            </w:pPr>
            <w:r w:rsidRPr="00C06D22">
              <w:rPr>
                <w:rFonts w:ascii="Comic Sans MS" w:hAnsi="Comic Sans MS"/>
                <w:sz w:val="24"/>
              </w:rPr>
              <w:t>Roots, stems and leaves</w:t>
            </w:r>
          </w:p>
        </w:tc>
        <w:tc>
          <w:tcPr>
            <w:tcW w:w="3078" w:type="dxa"/>
          </w:tcPr>
          <w:p w:rsidR="00C06D22" w:rsidRPr="00C06D22" w:rsidRDefault="00C06D22" w:rsidP="00C06D22">
            <w:pPr>
              <w:rPr>
                <w:rFonts w:ascii="Comic Sans MS" w:hAnsi="Comic Sans MS"/>
                <w:sz w:val="24"/>
              </w:rPr>
            </w:pPr>
            <w:r w:rsidRPr="00C06D22">
              <w:rPr>
                <w:rFonts w:ascii="Comic Sans MS" w:hAnsi="Comic Sans MS"/>
                <w:sz w:val="24"/>
              </w:rPr>
              <w:t>Cannot grow very tall</w:t>
            </w:r>
          </w:p>
        </w:tc>
      </w:tr>
      <w:tr w:rsidR="00C06D22" w:rsidTr="00C06D22">
        <w:tc>
          <w:tcPr>
            <w:tcW w:w="1458" w:type="dxa"/>
            <w:vMerge/>
          </w:tcPr>
          <w:p w:rsidR="00C06D22" w:rsidRPr="00C06D22" w:rsidRDefault="00C06D22" w:rsidP="002757E2">
            <w:pPr>
              <w:rPr>
                <w:rFonts w:ascii="Comic Sans MS" w:hAnsi="Comic Sans MS"/>
                <w:sz w:val="28"/>
              </w:rPr>
            </w:pPr>
          </w:p>
        </w:tc>
        <w:tc>
          <w:tcPr>
            <w:tcW w:w="5040" w:type="dxa"/>
            <w:gridSpan w:val="3"/>
            <w:vMerge w:val="restart"/>
          </w:tcPr>
          <w:p w:rsidR="00C06D22" w:rsidRPr="00C06D22" w:rsidRDefault="00C06D22" w:rsidP="00C06D22">
            <w:pPr>
              <w:rPr>
                <w:rFonts w:ascii="Comic Sans MS" w:hAnsi="Comic Sans MS"/>
                <w:sz w:val="24"/>
              </w:rPr>
            </w:pPr>
            <w:r w:rsidRPr="00C06D22">
              <w:rPr>
                <w:rFonts w:ascii="Comic Sans MS" w:hAnsi="Comic Sans MS"/>
                <w:sz w:val="24"/>
              </w:rPr>
              <w:t>Examples: trees, flowers, bushes, and ferns</w:t>
            </w:r>
          </w:p>
        </w:tc>
        <w:tc>
          <w:tcPr>
            <w:tcW w:w="3078" w:type="dxa"/>
          </w:tcPr>
          <w:p w:rsidR="00C06D22" w:rsidRPr="00C06D22" w:rsidRDefault="00C06D22" w:rsidP="00C06D22">
            <w:pPr>
              <w:rPr>
                <w:rFonts w:ascii="Comic Sans MS" w:hAnsi="Comic Sans MS"/>
                <w:sz w:val="24"/>
              </w:rPr>
            </w:pPr>
            <w:r w:rsidRPr="00C06D22">
              <w:rPr>
                <w:rFonts w:ascii="Comic Sans MS" w:hAnsi="Comic Sans MS"/>
                <w:sz w:val="24"/>
              </w:rPr>
              <w:t>Absorb water through their surfaces</w:t>
            </w:r>
          </w:p>
        </w:tc>
      </w:tr>
      <w:tr w:rsidR="00C06D22" w:rsidTr="00C06D22">
        <w:tc>
          <w:tcPr>
            <w:tcW w:w="1458" w:type="dxa"/>
            <w:vMerge/>
          </w:tcPr>
          <w:p w:rsidR="00C06D22" w:rsidRPr="00C06D22" w:rsidRDefault="00C06D22" w:rsidP="002757E2">
            <w:pPr>
              <w:rPr>
                <w:rFonts w:ascii="Comic Sans MS" w:hAnsi="Comic Sans MS"/>
                <w:sz w:val="28"/>
              </w:rPr>
            </w:pPr>
          </w:p>
        </w:tc>
        <w:tc>
          <w:tcPr>
            <w:tcW w:w="5040" w:type="dxa"/>
            <w:gridSpan w:val="3"/>
            <w:vMerge/>
          </w:tcPr>
          <w:p w:rsidR="00C06D22" w:rsidRDefault="00C06D22" w:rsidP="00A1741B">
            <w:pPr>
              <w:pStyle w:val="ListParagraph"/>
              <w:numPr>
                <w:ilvl w:val="0"/>
                <w:numId w:val="1"/>
              </w:numPr>
              <w:rPr>
                <w:rFonts w:ascii="Comic Sans MS" w:hAnsi="Comic Sans MS"/>
                <w:sz w:val="20"/>
              </w:rPr>
            </w:pPr>
          </w:p>
        </w:tc>
        <w:tc>
          <w:tcPr>
            <w:tcW w:w="3078" w:type="dxa"/>
          </w:tcPr>
          <w:p w:rsidR="00C06D22" w:rsidRPr="00C06D22" w:rsidRDefault="00C06D22" w:rsidP="00C06D22">
            <w:pPr>
              <w:rPr>
                <w:rFonts w:ascii="Comic Sans MS" w:hAnsi="Comic Sans MS"/>
                <w:sz w:val="24"/>
              </w:rPr>
            </w:pPr>
            <w:r w:rsidRPr="00C06D22">
              <w:rPr>
                <w:rFonts w:ascii="Comic Sans MS" w:hAnsi="Comic Sans MS"/>
                <w:sz w:val="24"/>
              </w:rPr>
              <w:t>Usually found in damp places</w:t>
            </w:r>
          </w:p>
        </w:tc>
      </w:tr>
      <w:tr w:rsidR="00C06D22" w:rsidTr="00C06D22">
        <w:tc>
          <w:tcPr>
            <w:tcW w:w="1458" w:type="dxa"/>
            <w:vMerge/>
          </w:tcPr>
          <w:p w:rsidR="00C06D22" w:rsidRPr="00C06D22" w:rsidRDefault="00C06D22" w:rsidP="002757E2">
            <w:pPr>
              <w:rPr>
                <w:rFonts w:ascii="Comic Sans MS" w:hAnsi="Comic Sans MS"/>
                <w:sz w:val="28"/>
              </w:rPr>
            </w:pPr>
          </w:p>
        </w:tc>
        <w:tc>
          <w:tcPr>
            <w:tcW w:w="5040" w:type="dxa"/>
            <w:gridSpan w:val="3"/>
            <w:vMerge/>
          </w:tcPr>
          <w:p w:rsidR="00C06D22" w:rsidRDefault="00C06D22" w:rsidP="00A1741B">
            <w:pPr>
              <w:pStyle w:val="ListParagraph"/>
              <w:numPr>
                <w:ilvl w:val="0"/>
                <w:numId w:val="1"/>
              </w:numPr>
              <w:rPr>
                <w:rFonts w:ascii="Comic Sans MS" w:hAnsi="Comic Sans MS"/>
                <w:sz w:val="20"/>
              </w:rPr>
            </w:pPr>
          </w:p>
        </w:tc>
        <w:tc>
          <w:tcPr>
            <w:tcW w:w="3078" w:type="dxa"/>
          </w:tcPr>
          <w:p w:rsidR="00C06D22" w:rsidRPr="00C06D22" w:rsidRDefault="00C06D22" w:rsidP="00C06D22">
            <w:pPr>
              <w:rPr>
                <w:rFonts w:ascii="Comic Sans MS" w:hAnsi="Comic Sans MS"/>
                <w:sz w:val="24"/>
              </w:rPr>
            </w:pPr>
            <w:r w:rsidRPr="00C06D22">
              <w:rPr>
                <w:rFonts w:ascii="Comic Sans MS" w:hAnsi="Comic Sans MS"/>
                <w:sz w:val="24"/>
              </w:rPr>
              <w:t xml:space="preserve">Examples: mosses, liverworts, hornworts, and green algae </w:t>
            </w:r>
          </w:p>
        </w:tc>
      </w:tr>
      <w:tr w:rsidR="00D80037" w:rsidTr="00D80037">
        <w:tc>
          <w:tcPr>
            <w:tcW w:w="9576" w:type="dxa"/>
            <w:gridSpan w:val="5"/>
          </w:tcPr>
          <w:p w:rsidR="00D80037" w:rsidRPr="00C06D22" w:rsidRDefault="00D80037" w:rsidP="00D80037">
            <w:pPr>
              <w:pStyle w:val="ListParagraph"/>
              <w:rPr>
                <w:rFonts w:ascii="Comic Sans MS" w:hAnsi="Comic Sans MS"/>
                <w:sz w:val="28"/>
              </w:rPr>
            </w:pPr>
          </w:p>
        </w:tc>
      </w:tr>
      <w:tr w:rsidR="00C06D22" w:rsidTr="00C06D22">
        <w:tc>
          <w:tcPr>
            <w:tcW w:w="1458" w:type="dxa"/>
            <w:vMerge w:val="restart"/>
          </w:tcPr>
          <w:p w:rsidR="00C06D22" w:rsidRPr="00C06D22" w:rsidRDefault="00C06D22" w:rsidP="00A31435">
            <w:pPr>
              <w:rPr>
                <w:rFonts w:ascii="Comic Sans MS" w:hAnsi="Comic Sans MS"/>
                <w:b/>
                <w:sz w:val="28"/>
              </w:rPr>
            </w:pPr>
          </w:p>
          <w:p w:rsidR="00C06D22" w:rsidRPr="00C06D22" w:rsidRDefault="00C06D22" w:rsidP="00A31435">
            <w:pPr>
              <w:rPr>
                <w:rFonts w:ascii="Comic Sans MS" w:hAnsi="Comic Sans MS"/>
                <w:b/>
                <w:sz w:val="28"/>
              </w:rPr>
            </w:pPr>
            <w:r w:rsidRPr="00C06D22">
              <w:rPr>
                <w:rFonts w:ascii="Comic Sans MS" w:hAnsi="Comic Sans MS"/>
                <w:b/>
                <w:sz w:val="24"/>
              </w:rPr>
              <w:t>How they reproduce (create new plants)</w:t>
            </w:r>
          </w:p>
        </w:tc>
        <w:tc>
          <w:tcPr>
            <w:tcW w:w="5040" w:type="dxa"/>
            <w:gridSpan w:val="3"/>
          </w:tcPr>
          <w:p w:rsidR="00C06D22" w:rsidRPr="00D80037" w:rsidRDefault="00C06D22" w:rsidP="00A31435">
            <w:pPr>
              <w:rPr>
                <w:rFonts w:ascii="Comic Sans MS" w:hAnsi="Comic Sans MS"/>
                <w:b/>
                <w:sz w:val="32"/>
              </w:rPr>
            </w:pPr>
            <w:r w:rsidRPr="00D80037">
              <w:rPr>
                <w:rFonts w:ascii="Comic Sans MS" w:hAnsi="Comic Sans MS"/>
                <w:b/>
                <w:sz w:val="32"/>
              </w:rPr>
              <w:t>Vascular</w:t>
            </w:r>
          </w:p>
        </w:tc>
        <w:tc>
          <w:tcPr>
            <w:tcW w:w="3078" w:type="dxa"/>
          </w:tcPr>
          <w:p w:rsidR="00C06D22" w:rsidRPr="00D80037" w:rsidRDefault="00C06D22" w:rsidP="00A31435">
            <w:pPr>
              <w:rPr>
                <w:rFonts w:ascii="Comic Sans MS" w:hAnsi="Comic Sans MS"/>
                <w:b/>
                <w:sz w:val="32"/>
              </w:rPr>
            </w:pPr>
            <w:r w:rsidRPr="00D80037">
              <w:rPr>
                <w:rFonts w:ascii="Comic Sans MS" w:hAnsi="Comic Sans MS"/>
                <w:b/>
                <w:sz w:val="32"/>
              </w:rPr>
              <w:t>Nonvascular</w:t>
            </w:r>
          </w:p>
        </w:tc>
      </w:tr>
      <w:tr w:rsidR="00C06D22" w:rsidTr="00C06D22">
        <w:tc>
          <w:tcPr>
            <w:tcW w:w="1458" w:type="dxa"/>
            <w:vMerge/>
          </w:tcPr>
          <w:p w:rsidR="00C06D22" w:rsidRPr="00D80037" w:rsidRDefault="00C06D22" w:rsidP="00A31435">
            <w:pPr>
              <w:rPr>
                <w:rFonts w:ascii="Comic Sans MS" w:hAnsi="Comic Sans MS"/>
                <w:b/>
                <w:sz w:val="32"/>
              </w:rPr>
            </w:pPr>
          </w:p>
        </w:tc>
        <w:tc>
          <w:tcPr>
            <w:tcW w:w="3600" w:type="dxa"/>
            <w:gridSpan w:val="2"/>
          </w:tcPr>
          <w:p w:rsidR="00C06D22" w:rsidRPr="00D80037" w:rsidRDefault="00C06D22" w:rsidP="00A31435">
            <w:pPr>
              <w:rPr>
                <w:rFonts w:ascii="Comic Sans MS" w:hAnsi="Comic Sans MS"/>
                <w:b/>
                <w:sz w:val="24"/>
              </w:rPr>
            </w:pPr>
            <w:r w:rsidRPr="00D80037">
              <w:rPr>
                <w:rFonts w:ascii="Comic Sans MS" w:hAnsi="Comic Sans MS"/>
                <w:b/>
                <w:sz w:val="24"/>
              </w:rPr>
              <w:t>Seeds</w:t>
            </w:r>
          </w:p>
        </w:tc>
        <w:tc>
          <w:tcPr>
            <w:tcW w:w="1440" w:type="dxa"/>
          </w:tcPr>
          <w:p w:rsidR="00C06D22" w:rsidRPr="00D80037" w:rsidRDefault="00C06D22" w:rsidP="00A31435">
            <w:pPr>
              <w:rPr>
                <w:rFonts w:ascii="Comic Sans MS" w:hAnsi="Comic Sans MS"/>
                <w:b/>
                <w:sz w:val="24"/>
              </w:rPr>
            </w:pPr>
            <w:r w:rsidRPr="00D80037">
              <w:rPr>
                <w:rFonts w:ascii="Comic Sans MS" w:hAnsi="Comic Sans MS"/>
                <w:b/>
                <w:sz w:val="24"/>
              </w:rPr>
              <w:t>Spores</w:t>
            </w:r>
          </w:p>
        </w:tc>
        <w:tc>
          <w:tcPr>
            <w:tcW w:w="3078" w:type="dxa"/>
          </w:tcPr>
          <w:p w:rsidR="00C06D22" w:rsidRPr="00D80037" w:rsidRDefault="00C06D22" w:rsidP="00A31435">
            <w:pPr>
              <w:rPr>
                <w:rFonts w:ascii="Comic Sans MS" w:hAnsi="Comic Sans MS"/>
                <w:b/>
                <w:sz w:val="24"/>
              </w:rPr>
            </w:pPr>
            <w:r w:rsidRPr="00D80037">
              <w:rPr>
                <w:rFonts w:ascii="Comic Sans MS" w:hAnsi="Comic Sans MS"/>
                <w:b/>
                <w:sz w:val="24"/>
              </w:rPr>
              <w:t>Spores</w:t>
            </w:r>
          </w:p>
        </w:tc>
      </w:tr>
      <w:tr w:rsidR="00C06D22" w:rsidTr="00C06D22">
        <w:tc>
          <w:tcPr>
            <w:tcW w:w="1458" w:type="dxa"/>
            <w:vMerge/>
          </w:tcPr>
          <w:p w:rsidR="00C06D22" w:rsidRPr="00D80037" w:rsidRDefault="00C06D22" w:rsidP="00A31435">
            <w:pPr>
              <w:rPr>
                <w:rFonts w:ascii="Comic Sans MS" w:hAnsi="Comic Sans MS"/>
                <w:b/>
                <w:sz w:val="32"/>
              </w:rPr>
            </w:pPr>
          </w:p>
        </w:tc>
        <w:tc>
          <w:tcPr>
            <w:tcW w:w="1710" w:type="dxa"/>
          </w:tcPr>
          <w:p w:rsidR="00C06D22" w:rsidRPr="00D80037" w:rsidRDefault="00C06D22" w:rsidP="00A31435">
            <w:pPr>
              <w:rPr>
                <w:rFonts w:ascii="Comic Sans MS" w:hAnsi="Comic Sans MS"/>
                <w:sz w:val="24"/>
              </w:rPr>
            </w:pPr>
            <w:r w:rsidRPr="00D80037">
              <w:rPr>
                <w:rFonts w:ascii="Comic Sans MS" w:hAnsi="Comic Sans MS"/>
                <w:sz w:val="24"/>
              </w:rPr>
              <w:t>Angiosperms</w:t>
            </w:r>
          </w:p>
        </w:tc>
        <w:tc>
          <w:tcPr>
            <w:tcW w:w="1890" w:type="dxa"/>
          </w:tcPr>
          <w:p w:rsidR="00C06D22" w:rsidRPr="00D80037" w:rsidRDefault="00C06D22" w:rsidP="00A31435">
            <w:pPr>
              <w:rPr>
                <w:rFonts w:ascii="Comic Sans MS" w:hAnsi="Comic Sans MS"/>
                <w:sz w:val="24"/>
              </w:rPr>
            </w:pPr>
            <w:r w:rsidRPr="00D80037">
              <w:rPr>
                <w:rFonts w:ascii="Comic Sans MS" w:hAnsi="Comic Sans MS"/>
                <w:sz w:val="24"/>
              </w:rPr>
              <w:t>Gymnosperms</w:t>
            </w:r>
          </w:p>
        </w:tc>
        <w:tc>
          <w:tcPr>
            <w:tcW w:w="1440" w:type="dxa"/>
            <w:vMerge w:val="restart"/>
          </w:tcPr>
          <w:p w:rsidR="00C06D22" w:rsidRPr="00D80037" w:rsidRDefault="00C06D22" w:rsidP="00A31435">
            <w:pPr>
              <w:rPr>
                <w:rFonts w:ascii="Comic Sans MS" w:hAnsi="Comic Sans MS"/>
                <w:b/>
                <w:sz w:val="24"/>
              </w:rPr>
            </w:pPr>
            <w:r w:rsidRPr="00D80037">
              <w:rPr>
                <w:rFonts w:ascii="Comic Sans MS" w:hAnsi="Comic Sans MS"/>
              </w:rPr>
              <w:t>Examples: ferns, horsetails, and clubmosses</w:t>
            </w:r>
          </w:p>
        </w:tc>
        <w:tc>
          <w:tcPr>
            <w:tcW w:w="3078" w:type="dxa"/>
            <w:vMerge w:val="restart"/>
          </w:tcPr>
          <w:p w:rsidR="00C06D22" w:rsidRPr="00D80037" w:rsidRDefault="00C06D22" w:rsidP="00A31435">
            <w:pPr>
              <w:rPr>
                <w:rFonts w:ascii="Comic Sans MS" w:hAnsi="Comic Sans MS"/>
                <w:sz w:val="24"/>
              </w:rPr>
            </w:pPr>
            <w:r w:rsidRPr="00D80037">
              <w:rPr>
                <w:rFonts w:ascii="Comic Sans MS" w:hAnsi="Comic Sans MS"/>
                <w:sz w:val="24"/>
              </w:rPr>
              <w:t>All nonvascular plants use spores to reproduce</w:t>
            </w:r>
          </w:p>
        </w:tc>
      </w:tr>
      <w:tr w:rsidR="00C06D22" w:rsidTr="00C06D22">
        <w:tc>
          <w:tcPr>
            <w:tcW w:w="1458" w:type="dxa"/>
            <w:vMerge/>
          </w:tcPr>
          <w:p w:rsidR="00C06D22" w:rsidRPr="00D80037" w:rsidRDefault="00C06D22" w:rsidP="00A31435">
            <w:pPr>
              <w:rPr>
                <w:rFonts w:ascii="Comic Sans MS" w:hAnsi="Comic Sans MS"/>
              </w:rPr>
            </w:pPr>
          </w:p>
        </w:tc>
        <w:tc>
          <w:tcPr>
            <w:tcW w:w="1710" w:type="dxa"/>
          </w:tcPr>
          <w:p w:rsidR="00C06D22" w:rsidRPr="00D80037" w:rsidRDefault="00C06D22" w:rsidP="00A31435">
            <w:pPr>
              <w:rPr>
                <w:rFonts w:ascii="Comic Sans MS" w:hAnsi="Comic Sans MS"/>
                <w:sz w:val="24"/>
              </w:rPr>
            </w:pPr>
            <w:r>
              <w:rPr>
                <w:rFonts w:ascii="Comic Sans MS" w:hAnsi="Comic Sans MS"/>
                <w:sz w:val="24"/>
              </w:rPr>
              <w:t>Seeds in flowers</w:t>
            </w:r>
          </w:p>
        </w:tc>
        <w:tc>
          <w:tcPr>
            <w:tcW w:w="1890" w:type="dxa"/>
          </w:tcPr>
          <w:p w:rsidR="00C06D22" w:rsidRPr="00D80037" w:rsidRDefault="00C06D22" w:rsidP="00A31435">
            <w:pPr>
              <w:rPr>
                <w:rFonts w:ascii="Comic Sans MS" w:hAnsi="Comic Sans MS"/>
                <w:sz w:val="24"/>
              </w:rPr>
            </w:pPr>
            <w:r>
              <w:rPr>
                <w:rFonts w:ascii="Comic Sans MS" w:hAnsi="Comic Sans MS"/>
                <w:sz w:val="24"/>
              </w:rPr>
              <w:t>Seeds in cones</w:t>
            </w:r>
          </w:p>
        </w:tc>
        <w:tc>
          <w:tcPr>
            <w:tcW w:w="1440" w:type="dxa"/>
            <w:vMerge/>
          </w:tcPr>
          <w:p w:rsidR="00C06D22" w:rsidRPr="00D80037" w:rsidRDefault="00C06D22" w:rsidP="00A31435">
            <w:pPr>
              <w:rPr>
                <w:rFonts w:ascii="Comic Sans MS" w:hAnsi="Comic Sans MS"/>
                <w:sz w:val="24"/>
              </w:rPr>
            </w:pPr>
          </w:p>
        </w:tc>
        <w:tc>
          <w:tcPr>
            <w:tcW w:w="3078" w:type="dxa"/>
            <w:vMerge/>
          </w:tcPr>
          <w:p w:rsidR="00C06D22" w:rsidRDefault="00C06D22" w:rsidP="00A31435">
            <w:pPr>
              <w:rPr>
                <w:rFonts w:ascii="Comic Sans MS" w:hAnsi="Comic Sans MS"/>
                <w:b/>
                <w:sz w:val="24"/>
              </w:rPr>
            </w:pPr>
          </w:p>
        </w:tc>
      </w:tr>
      <w:tr w:rsidR="00C06D22" w:rsidTr="00C06D22">
        <w:tc>
          <w:tcPr>
            <w:tcW w:w="1458" w:type="dxa"/>
            <w:vMerge/>
          </w:tcPr>
          <w:p w:rsidR="00C06D22" w:rsidRPr="00D80037" w:rsidRDefault="00C06D22" w:rsidP="00A31435">
            <w:pPr>
              <w:rPr>
                <w:rFonts w:ascii="Comic Sans MS" w:hAnsi="Comic Sans MS"/>
              </w:rPr>
            </w:pPr>
          </w:p>
        </w:tc>
        <w:tc>
          <w:tcPr>
            <w:tcW w:w="1710" w:type="dxa"/>
          </w:tcPr>
          <w:p w:rsidR="00C06D22" w:rsidRPr="00D80037" w:rsidRDefault="00C06D22" w:rsidP="00A31435">
            <w:pPr>
              <w:rPr>
                <w:rFonts w:ascii="Comic Sans MS" w:hAnsi="Comic Sans MS"/>
                <w:sz w:val="24"/>
              </w:rPr>
            </w:pPr>
            <w:r>
              <w:rPr>
                <w:rFonts w:ascii="Comic Sans MS" w:hAnsi="Comic Sans MS"/>
                <w:sz w:val="24"/>
              </w:rPr>
              <w:t>Examples: roses, fruits, and vegetables</w:t>
            </w:r>
          </w:p>
        </w:tc>
        <w:tc>
          <w:tcPr>
            <w:tcW w:w="1890" w:type="dxa"/>
          </w:tcPr>
          <w:p w:rsidR="00C06D22" w:rsidRPr="00D80037" w:rsidRDefault="00C06D22" w:rsidP="00A31435">
            <w:pPr>
              <w:rPr>
                <w:rFonts w:ascii="Comic Sans MS" w:hAnsi="Comic Sans MS"/>
                <w:sz w:val="24"/>
              </w:rPr>
            </w:pPr>
            <w:r>
              <w:rPr>
                <w:rFonts w:ascii="Comic Sans MS" w:hAnsi="Comic Sans MS"/>
                <w:sz w:val="24"/>
              </w:rPr>
              <w:t>Examples: pine, fir, ginkgo, and cycad</w:t>
            </w:r>
          </w:p>
        </w:tc>
        <w:tc>
          <w:tcPr>
            <w:tcW w:w="1440" w:type="dxa"/>
            <w:vMerge/>
          </w:tcPr>
          <w:p w:rsidR="00C06D22" w:rsidRPr="00D80037" w:rsidRDefault="00C06D22" w:rsidP="00A31435">
            <w:pPr>
              <w:rPr>
                <w:rFonts w:ascii="Comic Sans MS" w:hAnsi="Comic Sans MS"/>
              </w:rPr>
            </w:pPr>
          </w:p>
        </w:tc>
        <w:tc>
          <w:tcPr>
            <w:tcW w:w="3078" w:type="dxa"/>
            <w:vMerge/>
          </w:tcPr>
          <w:p w:rsidR="00C06D22" w:rsidRDefault="00C06D22" w:rsidP="00A31435">
            <w:pPr>
              <w:rPr>
                <w:rFonts w:ascii="Comic Sans MS" w:hAnsi="Comic Sans MS"/>
                <w:b/>
                <w:sz w:val="24"/>
              </w:rPr>
            </w:pPr>
          </w:p>
        </w:tc>
      </w:tr>
    </w:tbl>
    <w:p w:rsidR="002757E2" w:rsidRPr="00A31435" w:rsidRDefault="00C06D22" w:rsidP="00A31435">
      <w:pPr>
        <w:spacing w:after="0"/>
        <w:rPr>
          <w:rFonts w:ascii="Comic Sans MS" w:hAnsi="Comic Sans MS"/>
          <w:sz w:val="20"/>
        </w:rPr>
      </w:pPr>
      <w:r w:rsidRPr="00A31435">
        <w:rPr>
          <w:rFonts w:ascii="Comic Sans MS" w:hAnsi="Comic Sans MS"/>
          <w:sz w:val="20"/>
        </w:rPr>
        <w:lastRenderedPageBreak/>
        <w:t>Flowers depend upon animals such as hummingbirds and bees to carry pollen. For example, pollen sticks to the bee’s legs. When the bee visits a different flower, the pollen falls off and fertilizes the flower.</w:t>
      </w:r>
    </w:p>
    <w:p w:rsidR="002757E2" w:rsidRDefault="00C06D22" w:rsidP="00A31435">
      <w:pPr>
        <w:spacing w:after="0"/>
        <w:rPr>
          <w:rFonts w:ascii="Comic Sans MS" w:hAnsi="Comic Sans MS"/>
          <w:sz w:val="20"/>
        </w:rPr>
      </w:pPr>
      <w:r w:rsidRPr="00A31435">
        <w:rPr>
          <w:rFonts w:ascii="Comic Sans MS" w:hAnsi="Comic Sans MS"/>
          <w:sz w:val="20"/>
        </w:rPr>
        <w:t>The Kingdom Fungi contains mushrooms, molds, and lichens. Fungi DO NOT make their own food and are NOT plants. They absorb nutrients from their environment by decomposing other organisms. They grow fast and reproduce through spores.</w:t>
      </w:r>
    </w:p>
    <w:p w:rsidR="00A31435" w:rsidRPr="00A31435" w:rsidRDefault="00A31435" w:rsidP="00900794">
      <w:pPr>
        <w:spacing w:after="0"/>
        <w:rPr>
          <w:rFonts w:ascii="Comic Sans MS" w:hAnsi="Comic Sans MS"/>
          <w:sz w:val="20"/>
        </w:rPr>
      </w:pPr>
    </w:p>
    <w:p w:rsidR="00900794" w:rsidRPr="00A31435" w:rsidRDefault="00B0242B" w:rsidP="00A31435">
      <w:pPr>
        <w:spacing w:after="0"/>
        <w:jc w:val="center"/>
        <w:rPr>
          <w:rFonts w:ascii="Comic Sans MS" w:hAnsi="Comic Sans MS"/>
          <w:b/>
        </w:rPr>
      </w:pPr>
      <w:r w:rsidRPr="00A31435">
        <w:rPr>
          <w:rFonts w:ascii="Comic Sans MS" w:hAnsi="Comic Sans MS"/>
          <w:b/>
        </w:rPr>
        <w:t xml:space="preserve">Look at the pictures below. Circle all the nonvascular plants then write the names </w:t>
      </w:r>
      <w:r w:rsidR="00900794" w:rsidRPr="00A31435">
        <w:rPr>
          <w:rFonts w:ascii="Comic Sans MS" w:hAnsi="Comic Sans MS"/>
          <w:b/>
        </w:rPr>
        <w:t>o</w:t>
      </w:r>
      <w:r w:rsidRPr="00A31435">
        <w:rPr>
          <w:rFonts w:ascii="Comic Sans MS" w:hAnsi="Comic Sans MS"/>
          <w:b/>
        </w:rPr>
        <w:t>f</w:t>
      </w:r>
    </w:p>
    <w:p w:rsidR="00B0242B" w:rsidRPr="00A31435" w:rsidRDefault="00B0242B" w:rsidP="00A31435">
      <w:pPr>
        <w:spacing w:after="0"/>
        <w:jc w:val="center"/>
        <w:rPr>
          <w:rFonts w:ascii="Comic Sans MS" w:hAnsi="Comic Sans MS"/>
          <w:b/>
        </w:rPr>
      </w:pPr>
      <w:proofErr w:type="gramStart"/>
      <w:r w:rsidRPr="00A31435">
        <w:rPr>
          <w:rFonts w:ascii="Comic Sans MS" w:hAnsi="Comic Sans MS"/>
          <w:b/>
        </w:rPr>
        <w:t>the</w:t>
      </w:r>
      <w:proofErr w:type="gramEnd"/>
      <w:r w:rsidRPr="00A31435">
        <w:rPr>
          <w:rFonts w:ascii="Comic Sans MS" w:hAnsi="Comic Sans MS"/>
          <w:b/>
        </w:rPr>
        <w:t xml:space="preserve"> vascular plants into the correct groups.</w:t>
      </w:r>
    </w:p>
    <w:tbl>
      <w:tblPr>
        <w:tblStyle w:val="TableGrid"/>
        <w:tblW w:w="0" w:type="auto"/>
        <w:tblLook w:val="04A0" w:firstRow="1" w:lastRow="0" w:firstColumn="1" w:lastColumn="0" w:noHBand="0" w:noVBand="1"/>
      </w:tblPr>
      <w:tblGrid>
        <w:gridCol w:w="4418"/>
        <w:gridCol w:w="2209"/>
        <w:gridCol w:w="2209"/>
      </w:tblGrid>
      <w:tr w:rsidR="00B0242B" w:rsidTr="00F67E18">
        <w:trPr>
          <w:trHeight w:val="402"/>
        </w:trPr>
        <w:tc>
          <w:tcPr>
            <w:tcW w:w="4418" w:type="dxa"/>
          </w:tcPr>
          <w:p w:rsidR="00B0242B" w:rsidRPr="00C06D22" w:rsidRDefault="00B0242B" w:rsidP="00B0242B">
            <w:pPr>
              <w:jc w:val="center"/>
              <w:rPr>
                <w:rFonts w:ascii="Comic Sans MS" w:hAnsi="Comic Sans MS"/>
              </w:rPr>
            </w:pPr>
            <w:r w:rsidRPr="00C06D22">
              <w:rPr>
                <w:rFonts w:ascii="Comic Sans MS" w:hAnsi="Comic Sans MS"/>
              </w:rPr>
              <w:t>Spore-Producing Plants</w:t>
            </w:r>
            <w:r w:rsidR="00900794" w:rsidRPr="00C06D22">
              <w:rPr>
                <w:rFonts w:ascii="Comic Sans MS" w:hAnsi="Comic Sans MS"/>
              </w:rPr>
              <w:t xml:space="preserve">    (2)</w:t>
            </w:r>
          </w:p>
        </w:tc>
        <w:tc>
          <w:tcPr>
            <w:tcW w:w="4418" w:type="dxa"/>
            <w:gridSpan w:val="2"/>
          </w:tcPr>
          <w:p w:rsidR="00B0242B" w:rsidRPr="00C06D22" w:rsidRDefault="00B0242B" w:rsidP="00B0242B">
            <w:pPr>
              <w:jc w:val="center"/>
              <w:rPr>
                <w:rFonts w:ascii="Comic Sans MS" w:hAnsi="Comic Sans MS"/>
              </w:rPr>
            </w:pPr>
            <w:r w:rsidRPr="00C06D22">
              <w:rPr>
                <w:rFonts w:ascii="Comic Sans MS" w:hAnsi="Comic Sans MS"/>
              </w:rPr>
              <w:t>Seed-Producing Plants</w:t>
            </w:r>
            <w:r w:rsidR="00900794" w:rsidRPr="00C06D22">
              <w:rPr>
                <w:rFonts w:ascii="Comic Sans MS" w:hAnsi="Comic Sans MS"/>
              </w:rPr>
              <w:t xml:space="preserve"> </w:t>
            </w:r>
          </w:p>
        </w:tc>
      </w:tr>
      <w:tr w:rsidR="00B0242B" w:rsidTr="00F67E18">
        <w:trPr>
          <w:trHeight w:val="380"/>
        </w:trPr>
        <w:tc>
          <w:tcPr>
            <w:tcW w:w="4418" w:type="dxa"/>
          </w:tcPr>
          <w:p w:rsidR="00B0242B" w:rsidRPr="00C06D22" w:rsidRDefault="00B0242B" w:rsidP="00B0242B">
            <w:pPr>
              <w:jc w:val="center"/>
              <w:rPr>
                <w:rFonts w:ascii="Comic Sans MS" w:hAnsi="Comic Sans MS"/>
              </w:rPr>
            </w:pPr>
          </w:p>
        </w:tc>
        <w:tc>
          <w:tcPr>
            <w:tcW w:w="2209" w:type="dxa"/>
          </w:tcPr>
          <w:p w:rsidR="00B0242B" w:rsidRPr="00C06D22" w:rsidRDefault="00B0242B" w:rsidP="00B0242B">
            <w:pPr>
              <w:jc w:val="center"/>
              <w:rPr>
                <w:rFonts w:ascii="Comic Sans MS" w:hAnsi="Comic Sans MS"/>
              </w:rPr>
            </w:pPr>
            <w:r w:rsidRPr="00C06D22">
              <w:rPr>
                <w:rFonts w:ascii="Comic Sans MS" w:hAnsi="Comic Sans MS"/>
              </w:rPr>
              <w:t>Gymnosperms</w:t>
            </w:r>
            <w:r w:rsidR="00900794" w:rsidRPr="00C06D22">
              <w:rPr>
                <w:rFonts w:ascii="Comic Sans MS" w:hAnsi="Comic Sans MS"/>
              </w:rPr>
              <w:t xml:space="preserve"> (4)</w:t>
            </w:r>
          </w:p>
        </w:tc>
        <w:tc>
          <w:tcPr>
            <w:tcW w:w="2209" w:type="dxa"/>
          </w:tcPr>
          <w:p w:rsidR="00B0242B" w:rsidRPr="00C06D22" w:rsidRDefault="00B0242B" w:rsidP="00B0242B">
            <w:pPr>
              <w:jc w:val="center"/>
              <w:rPr>
                <w:rFonts w:ascii="Comic Sans MS" w:hAnsi="Comic Sans MS"/>
              </w:rPr>
            </w:pPr>
            <w:r w:rsidRPr="00C06D22">
              <w:rPr>
                <w:rFonts w:ascii="Comic Sans MS" w:hAnsi="Comic Sans MS"/>
              </w:rPr>
              <w:t>Angiosperms</w:t>
            </w:r>
            <w:r w:rsidR="00900794" w:rsidRPr="00C06D22">
              <w:rPr>
                <w:rFonts w:ascii="Comic Sans MS" w:hAnsi="Comic Sans MS"/>
              </w:rPr>
              <w:t xml:space="preserve"> (2)</w:t>
            </w:r>
          </w:p>
        </w:tc>
      </w:tr>
      <w:tr w:rsidR="00B0242B" w:rsidTr="00F67E18">
        <w:trPr>
          <w:trHeight w:val="402"/>
        </w:trPr>
        <w:tc>
          <w:tcPr>
            <w:tcW w:w="4418" w:type="dxa"/>
          </w:tcPr>
          <w:p w:rsidR="00B0242B" w:rsidRDefault="00B0242B" w:rsidP="00B0242B">
            <w:pPr>
              <w:jc w:val="center"/>
            </w:pPr>
          </w:p>
        </w:tc>
        <w:tc>
          <w:tcPr>
            <w:tcW w:w="2209" w:type="dxa"/>
          </w:tcPr>
          <w:p w:rsidR="00B0242B" w:rsidRDefault="00B0242B" w:rsidP="00B0242B">
            <w:pPr>
              <w:jc w:val="center"/>
            </w:pPr>
          </w:p>
        </w:tc>
        <w:tc>
          <w:tcPr>
            <w:tcW w:w="2209" w:type="dxa"/>
          </w:tcPr>
          <w:p w:rsidR="00B0242B" w:rsidRDefault="00B0242B" w:rsidP="00B0242B">
            <w:pPr>
              <w:jc w:val="center"/>
            </w:pPr>
          </w:p>
        </w:tc>
      </w:tr>
      <w:tr w:rsidR="00900794" w:rsidTr="00F67E18">
        <w:trPr>
          <w:trHeight w:val="380"/>
        </w:trPr>
        <w:tc>
          <w:tcPr>
            <w:tcW w:w="4418" w:type="dxa"/>
          </w:tcPr>
          <w:p w:rsidR="00900794" w:rsidRDefault="00900794" w:rsidP="00B0242B">
            <w:pPr>
              <w:jc w:val="center"/>
            </w:pPr>
          </w:p>
        </w:tc>
        <w:tc>
          <w:tcPr>
            <w:tcW w:w="2209" w:type="dxa"/>
          </w:tcPr>
          <w:p w:rsidR="00900794" w:rsidRDefault="00900794" w:rsidP="00B0242B">
            <w:pPr>
              <w:jc w:val="center"/>
            </w:pPr>
          </w:p>
        </w:tc>
        <w:tc>
          <w:tcPr>
            <w:tcW w:w="2209" w:type="dxa"/>
          </w:tcPr>
          <w:p w:rsidR="00900794" w:rsidRDefault="00900794" w:rsidP="00B0242B">
            <w:pPr>
              <w:jc w:val="center"/>
            </w:pPr>
          </w:p>
        </w:tc>
      </w:tr>
      <w:tr w:rsidR="00900794" w:rsidTr="00F67E18">
        <w:trPr>
          <w:trHeight w:val="402"/>
        </w:trPr>
        <w:tc>
          <w:tcPr>
            <w:tcW w:w="4418" w:type="dxa"/>
          </w:tcPr>
          <w:p w:rsidR="00900794" w:rsidRDefault="00900794" w:rsidP="00B0242B">
            <w:pPr>
              <w:jc w:val="center"/>
            </w:pPr>
          </w:p>
        </w:tc>
        <w:tc>
          <w:tcPr>
            <w:tcW w:w="2209" w:type="dxa"/>
          </w:tcPr>
          <w:p w:rsidR="00900794" w:rsidRDefault="00900794" w:rsidP="00B0242B">
            <w:pPr>
              <w:jc w:val="center"/>
            </w:pPr>
          </w:p>
        </w:tc>
        <w:tc>
          <w:tcPr>
            <w:tcW w:w="2209" w:type="dxa"/>
          </w:tcPr>
          <w:p w:rsidR="00900794" w:rsidRDefault="00900794" w:rsidP="00B0242B">
            <w:pPr>
              <w:jc w:val="center"/>
            </w:pPr>
          </w:p>
        </w:tc>
      </w:tr>
      <w:tr w:rsidR="00900794" w:rsidTr="00F67E18">
        <w:trPr>
          <w:trHeight w:val="402"/>
        </w:trPr>
        <w:tc>
          <w:tcPr>
            <w:tcW w:w="4418" w:type="dxa"/>
          </w:tcPr>
          <w:p w:rsidR="00900794" w:rsidRDefault="00900794" w:rsidP="00B0242B">
            <w:pPr>
              <w:jc w:val="center"/>
            </w:pPr>
          </w:p>
        </w:tc>
        <w:tc>
          <w:tcPr>
            <w:tcW w:w="2209" w:type="dxa"/>
          </w:tcPr>
          <w:p w:rsidR="00900794" w:rsidRDefault="00900794" w:rsidP="00B0242B">
            <w:pPr>
              <w:jc w:val="center"/>
            </w:pPr>
          </w:p>
        </w:tc>
        <w:tc>
          <w:tcPr>
            <w:tcW w:w="2209" w:type="dxa"/>
          </w:tcPr>
          <w:p w:rsidR="00900794" w:rsidRDefault="00900794" w:rsidP="00B0242B">
            <w:pPr>
              <w:jc w:val="center"/>
            </w:pPr>
          </w:p>
        </w:tc>
      </w:tr>
    </w:tbl>
    <w:p w:rsidR="00F67E18" w:rsidRDefault="00F67E18" w:rsidP="00F67E18">
      <w:pPr>
        <w:rPr>
          <w:rFonts w:ascii="Arial" w:hAnsi="Arial" w:cs="Arial"/>
          <w:sz w:val="26"/>
          <w:szCs w:val="26"/>
        </w:rPr>
      </w:pPr>
      <w:r>
        <w:rPr>
          <w:rFonts w:ascii="Arial" w:hAnsi="Arial" w:cs="Arial"/>
          <w:noProof/>
          <w:sz w:val="26"/>
          <w:szCs w:val="26"/>
        </w:rPr>
        <w:drawing>
          <wp:inline distT="0" distB="0" distL="0" distR="0">
            <wp:extent cx="871855" cy="967740"/>
            <wp:effectExtent l="19050" t="0" r="4445" b="0"/>
            <wp:docPr id="1" name="Picture 1" descr="MC9003914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91486[1]"/>
                    <pic:cNvPicPr>
                      <a:picLocks noChangeAspect="1" noChangeArrowheads="1"/>
                    </pic:cNvPicPr>
                  </pic:nvPicPr>
                  <pic:blipFill>
                    <a:blip r:embed="rId8" cstate="print"/>
                    <a:srcRect/>
                    <a:stretch>
                      <a:fillRect/>
                    </a:stretch>
                  </pic:blipFill>
                  <pic:spPr bwMode="auto">
                    <a:xfrm>
                      <a:off x="0" y="0"/>
                      <a:ext cx="871855" cy="967740"/>
                    </a:xfrm>
                    <a:prstGeom prst="rect">
                      <a:avLst/>
                    </a:prstGeom>
                    <a:noFill/>
                    <a:ln w="9525">
                      <a:noFill/>
                      <a:miter lim="800000"/>
                      <a:headEnd/>
                      <a:tailEnd/>
                    </a:ln>
                  </pic:spPr>
                </pic:pic>
              </a:graphicData>
            </a:graphic>
          </wp:inline>
        </w:drawing>
      </w:r>
      <w:r>
        <w:rPr>
          <w:rFonts w:ascii="Arial" w:hAnsi="Arial" w:cs="Arial"/>
          <w:sz w:val="26"/>
          <w:szCs w:val="26"/>
        </w:rPr>
        <w:t xml:space="preserve">        </w:t>
      </w:r>
      <w:r>
        <w:rPr>
          <w:rFonts w:ascii="Arial" w:hAnsi="Arial" w:cs="Arial"/>
          <w:noProof/>
          <w:sz w:val="26"/>
          <w:szCs w:val="26"/>
        </w:rPr>
        <w:drawing>
          <wp:inline distT="0" distB="0" distL="0" distR="0">
            <wp:extent cx="914400" cy="914400"/>
            <wp:effectExtent l="0" t="0" r="0" b="0"/>
            <wp:docPr id="2" name="Picture 2" descr="MC9004368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6884[1]"/>
                    <pic:cNvPicPr>
                      <a:picLocks noChangeAspect="1" noChangeArrowheads="1"/>
                    </pic:cNvPicPr>
                  </pic:nvPicPr>
                  <pic:blipFill>
                    <a:blip r:embed="rId9"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Arial" w:hAnsi="Arial" w:cs="Arial"/>
          <w:sz w:val="26"/>
          <w:szCs w:val="26"/>
        </w:rPr>
        <w:t xml:space="preserve">        </w:t>
      </w:r>
      <w:r>
        <w:rPr>
          <w:rFonts w:ascii="Arial" w:hAnsi="Arial" w:cs="Arial"/>
          <w:noProof/>
          <w:sz w:val="26"/>
          <w:szCs w:val="26"/>
        </w:rPr>
        <w:drawing>
          <wp:inline distT="0" distB="0" distL="0" distR="0">
            <wp:extent cx="733425" cy="999490"/>
            <wp:effectExtent l="19050" t="0" r="9525" b="0"/>
            <wp:docPr id="3" name="Picture 3" descr="MC900391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91482[1]"/>
                    <pic:cNvPicPr>
                      <a:picLocks noChangeAspect="1" noChangeArrowheads="1"/>
                    </pic:cNvPicPr>
                  </pic:nvPicPr>
                  <pic:blipFill>
                    <a:blip r:embed="rId10" cstate="print"/>
                    <a:srcRect/>
                    <a:stretch>
                      <a:fillRect/>
                    </a:stretch>
                  </pic:blipFill>
                  <pic:spPr bwMode="auto">
                    <a:xfrm>
                      <a:off x="0" y="0"/>
                      <a:ext cx="733425" cy="999490"/>
                    </a:xfrm>
                    <a:prstGeom prst="rect">
                      <a:avLst/>
                    </a:prstGeom>
                    <a:noFill/>
                    <a:ln w="9525">
                      <a:noFill/>
                      <a:miter lim="800000"/>
                      <a:headEnd/>
                      <a:tailEnd/>
                    </a:ln>
                  </pic:spPr>
                </pic:pic>
              </a:graphicData>
            </a:graphic>
          </wp:inline>
        </w:drawing>
      </w:r>
      <w:r>
        <w:rPr>
          <w:rFonts w:ascii="Arial" w:hAnsi="Arial" w:cs="Arial"/>
          <w:sz w:val="26"/>
          <w:szCs w:val="26"/>
        </w:rPr>
        <w:t xml:space="preserve">       </w:t>
      </w:r>
      <w:r>
        <w:rPr>
          <w:rFonts w:ascii="Arial" w:hAnsi="Arial" w:cs="Arial"/>
          <w:noProof/>
          <w:sz w:val="26"/>
          <w:szCs w:val="26"/>
        </w:rPr>
        <w:drawing>
          <wp:inline distT="0" distB="0" distL="0" distR="0">
            <wp:extent cx="616585" cy="1010285"/>
            <wp:effectExtent l="19050" t="0" r="0" b="0"/>
            <wp:docPr id="4" name="Picture 4" descr="MC9003655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65508[1]"/>
                    <pic:cNvPicPr>
                      <a:picLocks noChangeAspect="1" noChangeArrowheads="1"/>
                    </pic:cNvPicPr>
                  </pic:nvPicPr>
                  <pic:blipFill>
                    <a:blip r:embed="rId11" cstate="print"/>
                    <a:srcRect/>
                    <a:stretch>
                      <a:fillRect/>
                    </a:stretch>
                  </pic:blipFill>
                  <pic:spPr bwMode="auto">
                    <a:xfrm>
                      <a:off x="0" y="0"/>
                      <a:ext cx="616585" cy="1010285"/>
                    </a:xfrm>
                    <a:prstGeom prst="rect">
                      <a:avLst/>
                    </a:prstGeom>
                    <a:noFill/>
                    <a:ln w="9525">
                      <a:noFill/>
                      <a:miter lim="800000"/>
                      <a:headEnd/>
                      <a:tailEnd/>
                    </a:ln>
                  </pic:spPr>
                </pic:pic>
              </a:graphicData>
            </a:graphic>
          </wp:inline>
        </w:drawing>
      </w:r>
      <w:r>
        <w:rPr>
          <w:rFonts w:ascii="Arial" w:hAnsi="Arial" w:cs="Arial"/>
          <w:sz w:val="26"/>
          <w:szCs w:val="26"/>
        </w:rPr>
        <w:t xml:space="preserve">     </w:t>
      </w:r>
      <w:r>
        <w:rPr>
          <w:rFonts w:ascii="Arial" w:hAnsi="Arial" w:cs="Arial"/>
          <w:noProof/>
          <w:sz w:val="26"/>
          <w:szCs w:val="26"/>
        </w:rPr>
        <w:drawing>
          <wp:inline distT="0" distB="0" distL="0" distR="0">
            <wp:extent cx="999490" cy="775970"/>
            <wp:effectExtent l="19050" t="0" r="0" b="0"/>
            <wp:docPr id="5" name="Picture 5" descr="MC9003314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31443[1]"/>
                    <pic:cNvPicPr>
                      <a:picLocks noChangeAspect="1" noChangeArrowheads="1"/>
                    </pic:cNvPicPr>
                  </pic:nvPicPr>
                  <pic:blipFill>
                    <a:blip r:embed="rId12" cstate="print"/>
                    <a:srcRect/>
                    <a:stretch>
                      <a:fillRect/>
                    </a:stretch>
                  </pic:blipFill>
                  <pic:spPr bwMode="auto">
                    <a:xfrm>
                      <a:off x="0" y="0"/>
                      <a:ext cx="999490" cy="775970"/>
                    </a:xfrm>
                    <a:prstGeom prst="rect">
                      <a:avLst/>
                    </a:prstGeom>
                    <a:noFill/>
                    <a:ln w="9525">
                      <a:noFill/>
                      <a:miter lim="800000"/>
                      <a:headEnd/>
                      <a:tailEnd/>
                    </a:ln>
                  </pic:spPr>
                </pic:pic>
              </a:graphicData>
            </a:graphic>
          </wp:inline>
        </w:drawing>
      </w:r>
    </w:p>
    <w:p w:rsidR="00F67E18" w:rsidRDefault="005F5B74" w:rsidP="00F67E18">
      <w:pPr>
        <w:rPr>
          <w:rFonts w:ascii="Arial" w:hAnsi="Arial" w:cs="Arial"/>
          <w:sz w:val="26"/>
          <w:szCs w:val="26"/>
        </w:rPr>
      </w:pPr>
      <w:r>
        <w:rPr>
          <w:rFonts w:ascii="Arial" w:hAnsi="Arial" w:cs="Arial"/>
          <w:noProof/>
          <w:sz w:val="26"/>
          <w:szCs w:val="26"/>
        </w:rPr>
        <w:pict>
          <v:shapetype id="_x0000_t202" coordsize="21600,21600" o:spt="202" path="m,l,21600r21600,l21600,xe">
            <v:stroke joinstyle="miter"/>
            <v:path gradientshapeok="t" o:connecttype="rect"/>
          </v:shapetype>
          <v:shape id="_x0000_s1026" type="#_x0000_t202" style="position:absolute;margin-left:-7.5pt;margin-top:1.45pt;width:464.6pt;height:30pt;z-index:251660288" strokecolor="white [3212]">
            <v:textbox>
              <w:txbxContent>
                <w:p w:rsidR="00F67E18" w:rsidRPr="00A31435" w:rsidRDefault="00F67E18" w:rsidP="00F67E18">
                  <w:pPr>
                    <w:rPr>
                      <w:rFonts w:ascii="Comic Sans MS" w:hAnsi="Comic Sans MS"/>
                      <w:sz w:val="20"/>
                    </w:rPr>
                  </w:pPr>
                  <w:r w:rsidRPr="00A31435">
                    <w:rPr>
                      <w:rFonts w:ascii="Comic Sans MS" w:hAnsi="Comic Sans MS"/>
                      <w:sz w:val="20"/>
                    </w:rPr>
                    <w:t>Tomato Plant</w:t>
                  </w:r>
                  <w:r w:rsidRPr="00A31435">
                    <w:rPr>
                      <w:rFonts w:ascii="Comic Sans MS" w:hAnsi="Comic Sans MS"/>
                      <w:sz w:val="20"/>
                    </w:rPr>
                    <w:tab/>
                    <w:t xml:space="preserve"> </w:t>
                  </w:r>
                  <w:r w:rsidR="00A31435">
                    <w:rPr>
                      <w:rFonts w:ascii="Comic Sans MS" w:hAnsi="Comic Sans MS"/>
                      <w:sz w:val="20"/>
                    </w:rPr>
                    <w:t xml:space="preserve">               </w:t>
                  </w:r>
                  <w:r w:rsidRPr="00A31435">
                    <w:rPr>
                      <w:rFonts w:ascii="Comic Sans MS" w:hAnsi="Comic Sans MS"/>
                      <w:sz w:val="20"/>
                    </w:rPr>
                    <w:t xml:space="preserve">Dandelion       </w:t>
                  </w:r>
                  <w:r w:rsidR="00A31435">
                    <w:rPr>
                      <w:rFonts w:ascii="Comic Sans MS" w:hAnsi="Comic Sans MS"/>
                      <w:sz w:val="20"/>
                    </w:rPr>
                    <w:t xml:space="preserve">  </w:t>
                  </w:r>
                  <w:r w:rsidRPr="00A31435">
                    <w:rPr>
                      <w:rFonts w:ascii="Comic Sans MS" w:hAnsi="Comic Sans MS"/>
                      <w:sz w:val="20"/>
                    </w:rPr>
                    <w:t xml:space="preserve"> Orange Tree      </w:t>
                  </w:r>
                  <w:r w:rsidR="00A31435">
                    <w:rPr>
                      <w:rFonts w:ascii="Comic Sans MS" w:hAnsi="Comic Sans MS"/>
                      <w:sz w:val="20"/>
                    </w:rPr>
                    <w:t xml:space="preserve">        </w:t>
                  </w:r>
                  <w:r w:rsidRPr="00A31435">
                    <w:rPr>
                      <w:rFonts w:ascii="Comic Sans MS" w:hAnsi="Comic Sans MS"/>
                      <w:sz w:val="20"/>
                    </w:rPr>
                    <w:t xml:space="preserve"> Fir Tree</w:t>
                  </w:r>
                  <w:r w:rsidRPr="00A31435">
                    <w:rPr>
                      <w:rFonts w:ascii="Comic Sans MS" w:hAnsi="Comic Sans MS"/>
                      <w:sz w:val="20"/>
                    </w:rPr>
                    <w:tab/>
                    <w:t xml:space="preserve">    Pine Tree</w:t>
                  </w:r>
                </w:p>
              </w:txbxContent>
            </v:textbox>
          </v:shape>
        </w:pict>
      </w:r>
    </w:p>
    <w:p w:rsidR="00F67E18" w:rsidRDefault="00F67E18" w:rsidP="00F67E18">
      <w:pPr>
        <w:rPr>
          <w:rFonts w:ascii="Arial" w:hAnsi="Arial" w:cs="Arial"/>
          <w:sz w:val="26"/>
          <w:szCs w:val="26"/>
        </w:rPr>
      </w:pPr>
      <w:r w:rsidRPr="00F67E18">
        <w:rPr>
          <w:rFonts w:ascii="Arial" w:hAnsi="Arial" w:cs="Arial"/>
          <w:noProof/>
          <w:sz w:val="26"/>
          <w:szCs w:val="26"/>
        </w:rPr>
        <w:drawing>
          <wp:inline distT="0" distB="0" distL="0" distR="0">
            <wp:extent cx="810290" cy="606056"/>
            <wp:effectExtent l="19050" t="0" r="8860" b="0"/>
            <wp:docPr id="6" name="Picture 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1690" cy="60710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sidRPr="00F67E18">
        <w:rPr>
          <w:noProof/>
        </w:rPr>
        <w:t xml:space="preserve"> </w:t>
      </w:r>
      <w:r>
        <w:rPr>
          <w:noProof/>
        </w:rPr>
        <w:t xml:space="preserve">           </w:t>
      </w:r>
      <w:r w:rsidRPr="00F67E18">
        <w:rPr>
          <w:rFonts w:ascii="Arial" w:hAnsi="Arial" w:cs="Arial"/>
          <w:noProof/>
          <w:sz w:val="26"/>
          <w:szCs w:val="26"/>
        </w:rPr>
        <w:drawing>
          <wp:inline distT="0" distB="0" distL="0" distR="0">
            <wp:extent cx="991043" cy="956930"/>
            <wp:effectExtent l="19050" t="0" r="0" b="0"/>
            <wp:docPr id="7" name="Picture 2"/>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1940" cy="957796"/>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Pr>
          <w:noProof/>
        </w:rPr>
        <w:t xml:space="preserve">        </w:t>
      </w:r>
      <w:r w:rsidRPr="00F67E18">
        <w:rPr>
          <w:noProof/>
        </w:rPr>
        <w:drawing>
          <wp:inline distT="0" distB="0" distL="0" distR="0">
            <wp:extent cx="1022941" cy="829339"/>
            <wp:effectExtent l="19050" t="0" r="5759" b="0"/>
            <wp:docPr id="8" name="Picture 3"/>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3927" cy="83013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Pr>
          <w:noProof/>
        </w:rPr>
        <w:t xml:space="preserve">       </w:t>
      </w:r>
      <w:r w:rsidRPr="00F67E18">
        <w:rPr>
          <w:noProof/>
        </w:rPr>
        <w:drawing>
          <wp:inline distT="0" distB="0" distL="0" distR="0">
            <wp:extent cx="733647" cy="839972"/>
            <wp:effectExtent l="19050" t="0" r="9303" b="0"/>
            <wp:docPr id="9" name="Picture 4"/>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4810" cy="84130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sidR="002757E2">
        <w:rPr>
          <w:noProof/>
        </w:rPr>
        <w:t xml:space="preserve">    </w:t>
      </w:r>
      <w:r w:rsidR="002757E2" w:rsidRPr="002757E2">
        <w:rPr>
          <w:noProof/>
        </w:rPr>
        <w:drawing>
          <wp:inline distT="0" distB="0" distL="0" distR="0">
            <wp:extent cx="1212112" cy="606056"/>
            <wp:effectExtent l="19050" t="0" r="7088" b="0"/>
            <wp:docPr id="10" name="Picture 5"/>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0764" cy="605382"/>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F67E18" w:rsidRPr="00A31435" w:rsidRDefault="00F67E18" w:rsidP="00F67E18">
      <w:pPr>
        <w:rPr>
          <w:rFonts w:ascii="Comic Sans MS" w:hAnsi="Comic Sans MS" w:cs="Arial"/>
          <w:sz w:val="20"/>
          <w:szCs w:val="26"/>
        </w:rPr>
      </w:pPr>
      <w:r w:rsidRPr="00A31435">
        <w:rPr>
          <w:rFonts w:ascii="Comic Sans MS" w:hAnsi="Comic Sans MS" w:cs="Arial"/>
          <w:sz w:val="20"/>
          <w:szCs w:val="26"/>
        </w:rPr>
        <w:t>Liverworts</w:t>
      </w:r>
      <w:r w:rsidR="002757E2" w:rsidRPr="00A31435">
        <w:rPr>
          <w:rFonts w:ascii="Comic Sans MS" w:hAnsi="Comic Sans MS" w:cs="Arial"/>
          <w:sz w:val="20"/>
          <w:szCs w:val="26"/>
        </w:rPr>
        <w:tab/>
      </w:r>
      <w:r w:rsidR="002757E2" w:rsidRPr="00A31435">
        <w:rPr>
          <w:rFonts w:ascii="Comic Sans MS" w:hAnsi="Comic Sans MS" w:cs="Arial"/>
          <w:sz w:val="20"/>
          <w:szCs w:val="26"/>
        </w:rPr>
        <w:tab/>
        <w:t>Cycad</w:t>
      </w:r>
      <w:r w:rsidR="002757E2" w:rsidRPr="00A31435">
        <w:rPr>
          <w:rFonts w:ascii="Comic Sans MS" w:hAnsi="Comic Sans MS" w:cs="Arial"/>
          <w:sz w:val="20"/>
          <w:szCs w:val="26"/>
        </w:rPr>
        <w:tab/>
      </w:r>
      <w:r w:rsidR="002757E2" w:rsidRPr="00A31435">
        <w:rPr>
          <w:rFonts w:ascii="Comic Sans MS" w:hAnsi="Comic Sans MS" w:cs="Arial"/>
          <w:sz w:val="20"/>
          <w:szCs w:val="26"/>
        </w:rPr>
        <w:tab/>
      </w:r>
      <w:r w:rsidR="002757E2" w:rsidRPr="00A31435">
        <w:rPr>
          <w:rFonts w:ascii="Comic Sans MS" w:hAnsi="Comic Sans MS" w:cs="Arial"/>
          <w:sz w:val="20"/>
          <w:szCs w:val="26"/>
        </w:rPr>
        <w:tab/>
        <w:t>Ginkgo</w:t>
      </w:r>
      <w:r w:rsidR="002757E2" w:rsidRPr="00A31435">
        <w:rPr>
          <w:rFonts w:ascii="Comic Sans MS" w:hAnsi="Comic Sans MS" w:cs="Arial"/>
          <w:sz w:val="20"/>
          <w:szCs w:val="26"/>
        </w:rPr>
        <w:tab/>
      </w:r>
      <w:r w:rsidR="00A31435">
        <w:rPr>
          <w:rFonts w:ascii="Comic Sans MS" w:hAnsi="Comic Sans MS" w:cs="Arial"/>
          <w:sz w:val="20"/>
          <w:szCs w:val="26"/>
        </w:rPr>
        <w:t xml:space="preserve">            </w:t>
      </w:r>
      <w:r w:rsidR="002757E2" w:rsidRPr="00A31435">
        <w:rPr>
          <w:rFonts w:ascii="Comic Sans MS" w:hAnsi="Comic Sans MS" w:cs="Arial"/>
          <w:sz w:val="20"/>
          <w:szCs w:val="26"/>
        </w:rPr>
        <w:t xml:space="preserve">    Horsetails        </w:t>
      </w:r>
      <w:r w:rsidR="00A31435">
        <w:rPr>
          <w:rFonts w:ascii="Comic Sans MS" w:hAnsi="Comic Sans MS" w:cs="Arial"/>
          <w:sz w:val="20"/>
          <w:szCs w:val="26"/>
        </w:rPr>
        <w:t xml:space="preserve">    </w:t>
      </w:r>
      <w:r w:rsidR="002757E2" w:rsidRPr="00A31435">
        <w:rPr>
          <w:rFonts w:ascii="Comic Sans MS" w:hAnsi="Comic Sans MS" w:cs="Arial"/>
          <w:sz w:val="20"/>
          <w:szCs w:val="26"/>
        </w:rPr>
        <w:t xml:space="preserve">   Ferns</w:t>
      </w:r>
    </w:p>
    <w:p w:rsidR="00F67E18" w:rsidRDefault="00F67E18" w:rsidP="00F67E18">
      <w:pPr>
        <w:rPr>
          <w:rFonts w:ascii="Arial" w:hAnsi="Arial" w:cs="Arial"/>
          <w:sz w:val="26"/>
          <w:szCs w:val="26"/>
        </w:rPr>
      </w:pPr>
    </w:p>
    <w:p w:rsidR="00F67E18" w:rsidRDefault="00F67E18" w:rsidP="00F67E18">
      <w:pPr>
        <w:rPr>
          <w:rFonts w:ascii="Arial" w:hAnsi="Arial" w:cs="Arial"/>
          <w:sz w:val="26"/>
          <w:szCs w:val="26"/>
        </w:rPr>
      </w:pPr>
      <w:r>
        <w:rPr>
          <w:rFonts w:ascii="Arial" w:hAnsi="Arial" w:cs="Arial"/>
          <w:noProof/>
          <w:sz w:val="26"/>
          <w:szCs w:val="26"/>
        </w:rPr>
        <w:drawing>
          <wp:inline distT="0" distB="0" distL="0" distR="0">
            <wp:extent cx="808355" cy="786765"/>
            <wp:effectExtent l="19050" t="0" r="0" b="0"/>
            <wp:docPr id="56" name="Picture 56" descr="MC9002508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900250842[1]"/>
                    <pic:cNvPicPr>
                      <a:picLocks noChangeAspect="1" noChangeArrowheads="1"/>
                    </pic:cNvPicPr>
                  </pic:nvPicPr>
                  <pic:blipFill>
                    <a:blip r:embed="rId18" cstate="print"/>
                    <a:srcRect/>
                    <a:stretch>
                      <a:fillRect/>
                    </a:stretch>
                  </pic:blipFill>
                  <pic:spPr bwMode="auto">
                    <a:xfrm>
                      <a:off x="0" y="0"/>
                      <a:ext cx="808355" cy="786765"/>
                    </a:xfrm>
                    <a:prstGeom prst="rect">
                      <a:avLst/>
                    </a:prstGeom>
                    <a:noFill/>
                    <a:ln w="9525">
                      <a:noFill/>
                      <a:miter lim="800000"/>
                      <a:headEnd/>
                      <a:tailEnd/>
                    </a:ln>
                  </pic:spPr>
                </pic:pic>
              </a:graphicData>
            </a:graphic>
          </wp:inline>
        </w:drawing>
      </w:r>
      <w:r>
        <w:rPr>
          <w:rFonts w:ascii="Arial" w:hAnsi="Arial" w:cs="Arial"/>
          <w:sz w:val="26"/>
          <w:szCs w:val="26"/>
        </w:rPr>
        <w:t xml:space="preserve">        </w:t>
      </w:r>
      <w:r w:rsidR="00A31435">
        <w:rPr>
          <w:rFonts w:ascii="Arial" w:hAnsi="Arial" w:cs="Arial"/>
          <w:sz w:val="26"/>
          <w:szCs w:val="26"/>
        </w:rPr>
        <w:t xml:space="preserve">  </w:t>
      </w:r>
      <w:r>
        <w:rPr>
          <w:rFonts w:ascii="Arial" w:hAnsi="Arial" w:cs="Arial"/>
          <w:sz w:val="26"/>
          <w:szCs w:val="26"/>
        </w:rPr>
        <w:t xml:space="preserve">   </w:t>
      </w:r>
      <w:r>
        <w:rPr>
          <w:rFonts w:ascii="Arial" w:hAnsi="Arial" w:cs="Arial"/>
          <w:noProof/>
          <w:sz w:val="26"/>
          <w:szCs w:val="26"/>
        </w:rPr>
        <w:drawing>
          <wp:inline distT="0" distB="0" distL="0" distR="0">
            <wp:extent cx="616585" cy="861060"/>
            <wp:effectExtent l="19050" t="0" r="0" b="0"/>
            <wp:docPr id="57" name="Picture 57" descr="MC9000364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900036433[1]"/>
                    <pic:cNvPicPr>
                      <a:picLocks noChangeAspect="1" noChangeArrowheads="1"/>
                    </pic:cNvPicPr>
                  </pic:nvPicPr>
                  <pic:blipFill>
                    <a:blip r:embed="rId19" cstate="print"/>
                    <a:srcRect/>
                    <a:stretch>
                      <a:fillRect/>
                    </a:stretch>
                  </pic:blipFill>
                  <pic:spPr bwMode="auto">
                    <a:xfrm>
                      <a:off x="0" y="0"/>
                      <a:ext cx="616585" cy="861060"/>
                    </a:xfrm>
                    <a:prstGeom prst="rect">
                      <a:avLst/>
                    </a:prstGeom>
                    <a:noFill/>
                    <a:ln w="9525">
                      <a:noFill/>
                      <a:miter lim="800000"/>
                      <a:headEnd/>
                      <a:tailEnd/>
                    </a:ln>
                  </pic:spPr>
                </pic:pic>
              </a:graphicData>
            </a:graphic>
          </wp:inline>
        </w:drawing>
      </w:r>
      <w:r>
        <w:rPr>
          <w:rFonts w:ascii="Arial" w:hAnsi="Arial" w:cs="Arial"/>
          <w:sz w:val="26"/>
          <w:szCs w:val="26"/>
        </w:rPr>
        <w:t xml:space="preserve"> </w:t>
      </w:r>
      <w:r>
        <w:rPr>
          <w:rFonts w:ascii="Arial" w:hAnsi="Arial" w:cs="Arial"/>
          <w:sz w:val="26"/>
          <w:szCs w:val="26"/>
        </w:rPr>
        <w:tab/>
      </w:r>
      <w:r w:rsidR="00A31435">
        <w:rPr>
          <w:rFonts w:ascii="Arial" w:hAnsi="Arial" w:cs="Arial"/>
          <w:sz w:val="26"/>
          <w:szCs w:val="26"/>
        </w:rPr>
        <w:t xml:space="preserve">     </w:t>
      </w:r>
      <w:r>
        <w:rPr>
          <w:rFonts w:ascii="Arial" w:hAnsi="Arial" w:cs="Arial"/>
          <w:sz w:val="26"/>
          <w:szCs w:val="26"/>
        </w:rPr>
        <w:t xml:space="preserve">  </w:t>
      </w:r>
      <w:r w:rsidR="00A31435">
        <w:rPr>
          <w:rFonts w:ascii="Arial" w:hAnsi="Arial" w:cs="Arial"/>
          <w:sz w:val="26"/>
          <w:szCs w:val="26"/>
        </w:rPr>
        <w:t xml:space="preserve">  </w:t>
      </w:r>
      <w:r>
        <w:rPr>
          <w:rFonts w:ascii="Arial" w:hAnsi="Arial" w:cs="Arial"/>
          <w:sz w:val="26"/>
          <w:szCs w:val="26"/>
        </w:rPr>
        <w:t xml:space="preserve"> </w:t>
      </w:r>
      <w:r>
        <w:rPr>
          <w:noProof/>
        </w:rPr>
        <w:drawing>
          <wp:inline distT="0" distB="0" distL="0" distR="0">
            <wp:extent cx="1201420" cy="808355"/>
            <wp:effectExtent l="19050" t="0" r="0" b="0"/>
            <wp:docPr id="58" name="Picture 58" descr="Irish-M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rish-Moss"/>
                    <pic:cNvPicPr>
                      <a:picLocks noChangeAspect="1" noChangeArrowheads="1"/>
                    </pic:cNvPicPr>
                  </pic:nvPicPr>
                  <pic:blipFill>
                    <a:blip r:embed="rId20" cstate="print"/>
                    <a:srcRect/>
                    <a:stretch>
                      <a:fillRect/>
                    </a:stretch>
                  </pic:blipFill>
                  <pic:spPr bwMode="auto">
                    <a:xfrm>
                      <a:off x="0" y="0"/>
                      <a:ext cx="1201420" cy="808355"/>
                    </a:xfrm>
                    <a:prstGeom prst="rect">
                      <a:avLst/>
                    </a:prstGeom>
                    <a:noFill/>
                    <a:ln w="9525">
                      <a:noFill/>
                      <a:miter lim="800000"/>
                      <a:headEnd/>
                      <a:tailEnd/>
                    </a:ln>
                  </pic:spPr>
                </pic:pic>
              </a:graphicData>
            </a:graphic>
          </wp:inline>
        </w:drawing>
      </w:r>
      <w:r>
        <w:t xml:space="preserve"> </w:t>
      </w:r>
      <w:r w:rsidR="00A31435">
        <w:t xml:space="preserve">               </w:t>
      </w:r>
      <w:r>
        <w:tab/>
        <w:t xml:space="preserve"> </w:t>
      </w:r>
      <w:r w:rsidR="00A31435">
        <w:t xml:space="preserve">       </w:t>
      </w:r>
      <w:r>
        <w:t xml:space="preserve"> </w:t>
      </w:r>
      <w:r>
        <w:rPr>
          <w:noProof/>
        </w:rPr>
        <w:drawing>
          <wp:inline distT="0" distB="0" distL="0" distR="0">
            <wp:extent cx="669925" cy="829310"/>
            <wp:effectExtent l="19050" t="0" r="0" b="0"/>
            <wp:docPr id="59" name="Picture 59" descr="PSH_Hornwo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SH_Hornwort-2"/>
                    <pic:cNvPicPr>
                      <a:picLocks noChangeAspect="1" noChangeArrowheads="1"/>
                    </pic:cNvPicPr>
                  </pic:nvPicPr>
                  <pic:blipFill>
                    <a:blip r:embed="rId21" cstate="print"/>
                    <a:srcRect/>
                    <a:stretch>
                      <a:fillRect/>
                    </a:stretch>
                  </pic:blipFill>
                  <pic:spPr bwMode="auto">
                    <a:xfrm>
                      <a:off x="0" y="0"/>
                      <a:ext cx="669925" cy="829310"/>
                    </a:xfrm>
                    <a:prstGeom prst="rect">
                      <a:avLst/>
                    </a:prstGeom>
                    <a:noFill/>
                    <a:ln w="9525">
                      <a:noFill/>
                      <a:miter lim="800000"/>
                      <a:headEnd/>
                      <a:tailEnd/>
                    </a:ln>
                  </pic:spPr>
                </pic:pic>
              </a:graphicData>
            </a:graphic>
          </wp:inline>
        </w:drawing>
      </w:r>
    </w:p>
    <w:p w:rsidR="00900794" w:rsidRPr="00A31435" w:rsidRDefault="00F67E18">
      <w:pPr>
        <w:rPr>
          <w:sz w:val="20"/>
        </w:rPr>
      </w:pPr>
      <w:r w:rsidRPr="00A31435">
        <w:rPr>
          <w:rFonts w:ascii="Comic Sans MS" w:hAnsi="Comic Sans MS" w:cs="Arial"/>
          <w:sz w:val="20"/>
          <w:szCs w:val="26"/>
        </w:rPr>
        <w:t xml:space="preserve"> Green Beans       </w:t>
      </w:r>
      <w:r w:rsidR="00A31435">
        <w:rPr>
          <w:rFonts w:ascii="Comic Sans MS" w:hAnsi="Comic Sans MS" w:cs="Arial"/>
          <w:sz w:val="20"/>
          <w:szCs w:val="26"/>
        </w:rPr>
        <w:t xml:space="preserve">        </w:t>
      </w:r>
      <w:r w:rsidRPr="00A31435">
        <w:rPr>
          <w:rFonts w:ascii="Comic Sans MS" w:hAnsi="Comic Sans MS" w:cs="Arial"/>
          <w:sz w:val="20"/>
          <w:szCs w:val="26"/>
        </w:rPr>
        <w:t xml:space="preserve"> Cedar Tree</w:t>
      </w:r>
      <w:r w:rsidRPr="00A31435">
        <w:rPr>
          <w:rFonts w:ascii="Comic Sans MS" w:hAnsi="Comic Sans MS" w:cs="Arial"/>
          <w:sz w:val="20"/>
          <w:szCs w:val="26"/>
        </w:rPr>
        <w:tab/>
        <w:t xml:space="preserve">           </w:t>
      </w:r>
      <w:r w:rsidR="00A31435">
        <w:rPr>
          <w:rFonts w:ascii="Comic Sans MS" w:hAnsi="Comic Sans MS" w:cs="Arial"/>
          <w:sz w:val="20"/>
          <w:szCs w:val="26"/>
        </w:rPr>
        <w:t xml:space="preserve">            </w:t>
      </w:r>
      <w:r w:rsidRPr="00A31435">
        <w:rPr>
          <w:rFonts w:ascii="Comic Sans MS" w:hAnsi="Comic Sans MS" w:cs="Arial"/>
          <w:sz w:val="20"/>
          <w:szCs w:val="26"/>
        </w:rPr>
        <w:t>Moss</w:t>
      </w:r>
      <w:r w:rsidRPr="00A31435">
        <w:rPr>
          <w:rFonts w:ascii="Comic Sans MS" w:hAnsi="Comic Sans MS" w:cs="Arial"/>
          <w:sz w:val="20"/>
          <w:szCs w:val="26"/>
        </w:rPr>
        <w:tab/>
      </w:r>
      <w:r w:rsidRPr="00A31435">
        <w:rPr>
          <w:rFonts w:ascii="Comic Sans MS" w:hAnsi="Comic Sans MS" w:cs="Arial"/>
          <w:sz w:val="20"/>
          <w:szCs w:val="26"/>
        </w:rPr>
        <w:tab/>
        <w:t xml:space="preserve">  </w:t>
      </w:r>
      <w:r w:rsidR="00A31435">
        <w:rPr>
          <w:rFonts w:ascii="Comic Sans MS" w:hAnsi="Comic Sans MS" w:cs="Arial"/>
          <w:sz w:val="20"/>
          <w:szCs w:val="26"/>
        </w:rPr>
        <w:t xml:space="preserve">   </w:t>
      </w:r>
      <w:r w:rsidRPr="00A31435">
        <w:rPr>
          <w:rFonts w:ascii="Comic Sans MS" w:hAnsi="Comic Sans MS" w:cs="Arial"/>
          <w:sz w:val="20"/>
          <w:szCs w:val="26"/>
        </w:rPr>
        <w:t xml:space="preserve">       </w:t>
      </w:r>
      <w:r w:rsidR="00A31435">
        <w:rPr>
          <w:rFonts w:ascii="Comic Sans MS" w:hAnsi="Comic Sans MS" w:cs="Arial"/>
          <w:sz w:val="20"/>
          <w:szCs w:val="26"/>
        </w:rPr>
        <w:t xml:space="preserve">      </w:t>
      </w:r>
      <w:r w:rsidRPr="00A31435">
        <w:rPr>
          <w:rFonts w:ascii="Comic Sans MS" w:hAnsi="Comic Sans MS" w:cs="Arial"/>
          <w:sz w:val="20"/>
          <w:szCs w:val="26"/>
        </w:rPr>
        <w:t xml:space="preserve">   Hornwort</w:t>
      </w:r>
    </w:p>
    <w:sectPr w:rsidR="00900794" w:rsidRPr="00A31435" w:rsidSect="001F2975">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7E2" w:rsidRDefault="002757E2" w:rsidP="002757E2">
      <w:pPr>
        <w:spacing w:after="0" w:line="240" w:lineRule="auto"/>
      </w:pPr>
      <w:r>
        <w:separator/>
      </w:r>
    </w:p>
  </w:endnote>
  <w:endnote w:type="continuationSeparator" w:id="0">
    <w:p w:rsidR="002757E2" w:rsidRDefault="002757E2" w:rsidP="0027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7E2" w:rsidRDefault="002757E2" w:rsidP="002757E2">
      <w:pPr>
        <w:spacing w:after="0" w:line="240" w:lineRule="auto"/>
      </w:pPr>
      <w:r>
        <w:separator/>
      </w:r>
    </w:p>
  </w:footnote>
  <w:footnote w:type="continuationSeparator" w:id="0">
    <w:p w:rsidR="002757E2" w:rsidRDefault="002757E2" w:rsidP="00275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E2" w:rsidRDefault="002757E2">
    <w:pPr>
      <w:pStyle w:val="Header"/>
    </w:pPr>
    <w:r>
      <w:t>Name_______________________        Block______       Parent Sign______________________________</w:t>
    </w:r>
  </w:p>
  <w:p w:rsidR="002757E2" w:rsidRDefault="002757E2">
    <w:pPr>
      <w:pStyle w:val="Header"/>
    </w:pPr>
    <w:r>
      <w:tab/>
      <w:t xml:space="preserve">                            Quiz Date:</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82A98"/>
    <w:multiLevelType w:val="hybridMultilevel"/>
    <w:tmpl w:val="EE76B3CC"/>
    <w:lvl w:ilvl="0" w:tplc="709EEC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242B"/>
    <w:rsid w:val="001F2975"/>
    <w:rsid w:val="002567F6"/>
    <w:rsid w:val="002757E2"/>
    <w:rsid w:val="005F5B74"/>
    <w:rsid w:val="00644679"/>
    <w:rsid w:val="006B79A4"/>
    <w:rsid w:val="007A6F98"/>
    <w:rsid w:val="00900794"/>
    <w:rsid w:val="00905E8B"/>
    <w:rsid w:val="00A1741B"/>
    <w:rsid w:val="00A31435"/>
    <w:rsid w:val="00A6362B"/>
    <w:rsid w:val="00B0242B"/>
    <w:rsid w:val="00C06D22"/>
    <w:rsid w:val="00D80037"/>
    <w:rsid w:val="00E756FA"/>
    <w:rsid w:val="00F6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DB33DA7-DD99-406C-AA99-59328363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7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E18"/>
    <w:rPr>
      <w:rFonts w:ascii="Tahoma" w:hAnsi="Tahoma" w:cs="Tahoma"/>
      <w:sz w:val="16"/>
      <w:szCs w:val="16"/>
    </w:rPr>
  </w:style>
  <w:style w:type="paragraph" w:styleId="Header">
    <w:name w:val="header"/>
    <w:basedOn w:val="Normal"/>
    <w:link w:val="HeaderChar"/>
    <w:uiPriority w:val="99"/>
    <w:unhideWhenUsed/>
    <w:rsid w:val="00275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7E2"/>
  </w:style>
  <w:style w:type="paragraph" w:styleId="Footer">
    <w:name w:val="footer"/>
    <w:basedOn w:val="Normal"/>
    <w:link w:val="FooterChar"/>
    <w:uiPriority w:val="99"/>
    <w:semiHidden/>
    <w:unhideWhenUsed/>
    <w:rsid w:val="002757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57E2"/>
  </w:style>
  <w:style w:type="paragraph" w:styleId="ListParagraph">
    <w:name w:val="List Paragraph"/>
    <w:basedOn w:val="Normal"/>
    <w:uiPriority w:val="34"/>
    <w:qFormat/>
    <w:rsid w:val="00A17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F6202-4989-4A07-91F9-AB972C87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SCSS</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christina.pruitt</dc:creator>
  <cp:keywords/>
  <dc:description/>
  <cp:lastModifiedBy>Hannah Pruitt</cp:lastModifiedBy>
  <cp:revision>7</cp:revision>
  <cp:lastPrinted>2016-09-08T17:05:00Z</cp:lastPrinted>
  <dcterms:created xsi:type="dcterms:W3CDTF">2016-09-21T19:18:00Z</dcterms:created>
  <dcterms:modified xsi:type="dcterms:W3CDTF">2016-09-22T00:02:00Z</dcterms:modified>
</cp:coreProperties>
</file>